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4CA6" w:rsidRPr="00BA4CA6" w:rsidRDefault="00BA4CA6" w:rsidP="00BA4CA6">
      <w:pPr>
        <w:keepNext/>
        <w:spacing w:after="0" w:line="360" w:lineRule="auto"/>
        <w:outlineLvl w:val="1"/>
        <w:rPr>
          <w:rFonts w:ascii="Calibri" w:eastAsia="Times New Roman" w:hAnsi="Calibri" w:cs="Times New Roman"/>
          <w:b/>
          <w:i/>
          <w:sz w:val="20"/>
          <w:szCs w:val="20"/>
        </w:rPr>
      </w:pP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4927"/>
        <w:gridCol w:w="4928"/>
      </w:tblGrid>
      <w:tr w:rsidR="00D71A8D" w:rsidRPr="008A0148" w:rsidTr="00E047C3">
        <w:trPr>
          <w:trHeight w:val="1965"/>
        </w:trPr>
        <w:tc>
          <w:tcPr>
            <w:tcW w:w="4927" w:type="dxa"/>
          </w:tcPr>
          <w:p w:rsidR="00D71A8D" w:rsidRPr="008A0148" w:rsidRDefault="00D71A8D" w:rsidP="00E047C3">
            <w:pPr>
              <w:pStyle w:val="a6"/>
              <w:spacing w:before="0" w:line="276" w:lineRule="auto"/>
              <w:rPr>
                <w:rFonts w:ascii="Tahoma" w:hAnsi="Tahoma" w:cs="Tahoma"/>
                <w:sz w:val="22"/>
                <w:szCs w:val="22"/>
              </w:rPr>
            </w:pPr>
            <w:r w:rsidRPr="008A0148">
              <w:rPr>
                <w:rFonts w:ascii="Tahoma" w:hAnsi="Tahoma" w:cs="Tahoma"/>
                <w:sz w:val="22"/>
                <w:szCs w:val="22"/>
              </w:rPr>
              <w:t>ΕΛΛΗΝΙΚΗ ΔΗΜΟΚΡΑΤΙΑ</w:t>
            </w:r>
          </w:p>
          <w:p w:rsidR="00D71A8D" w:rsidRPr="008A0148" w:rsidRDefault="002914CD" w:rsidP="00E047C3">
            <w:pPr>
              <w:pStyle w:val="a6"/>
              <w:spacing w:before="0" w:line="276" w:lineRule="auto"/>
              <w:rPr>
                <w:rFonts w:ascii="Tahoma" w:hAnsi="Tahoma" w:cs="Tahoma"/>
                <w:sz w:val="22"/>
                <w:szCs w:val="22"/>
              </w:rPr>
            </w:pPr>
            <w:r>
              <w:rPr>
                <w:rFonts w:ascii="Tahoma" w:hAnsi="Tahoma" w:cs="Tahoma"/>
                <w:sz w:val="22"/>
                <w:szCs w:val="22"/>
              </w:rPr>
              <w:t>ΠΕΡΙΦΕΡΕΙΑ ΘΕΣΣΑΛΙΑΣ</w:t>
            </w:r>
          </w:p>
          <w:p w:rsidR="00D71A8D" w:rsidRPr="008A0148" w:rsidRDefault="002914CD" w:rsidP="00E047C3">
            <w:pPr>
              <w:pStyle w:val="a6"/>
              <w:spacing w:before="0" w:line="276" w:lineRule="auto"/>
              <w:rPr>
                <w:rFonts w:ascii="Tahoma" w:hAnsi="Tahoma" w:cs="Tahoma"/>
                <w:sz w:val="22"/>
                <w:szCs w:val="22"/>
              </w:rPr>
            </w:pPr>
            <w:r>
              <w:rPr>
                <w:rFonts w:ascii="Tahoma" w:hAnsi="Tahoma" w:cs="Tahoma"/>
                <w:sz w:val="22"/>
                <w:szCs w:val="22"/>
              </w:rPr>
              <w:t>ΔΙΚΑΙΟΥΧΟΣ</w:t>
            </w:r>
            <w:r w:rsidR="00121E6E" w:rsidRPr="003A7FE1">
              <w:rPr>
                <w:rFonts w:ascii="Tahoma" w:hAnsi="Tahoma" w:cs="Tahoma"/>
                <w:sz w:val="22"/>
                <w:szCs w:val="22"/>
              </w:rPr>
              <w:t>:</w:t>
            </w:r>
            <w:r>
              <w:rPr>
                <w:rFonts w:ascii="Tahoma" w:hAnsi="Tahoma" w:cs="Tahoma"/>
                <w:sz w:val="22"/>
                <w:szCs w:val="22"/>
              </w:rPr>
              <w:t xml:space="preserve"> ΔΗΜΟΣ ΜΕΤΕΩΡΩΝ</w:t>
            </w:r>
          </w:p>
          <w:p w:rsidR="00D71A8D" w:rsidRPr="008A0148" w:rsidRDefault="00D71A8D" w:rsidP="00E047C3">
            <w:pPr>
              <w:pStyle w:val="a6"/>
              <w:spacing w:line="276" w:lineRule="auto"/>
              <w:rPr>
                <w:rFonts w:ascii="Tahoma" w:hAnsi="Tahoma" w:cs="Tahoma"/>
                <w:sz w:val="22"/>
                <w:szCs w:val="22"/>
              </w:rPr>
            </w:pPr>
            <w:r w:rsidRPr="008A0148">
              <w:rPr>
                <w:rFonts w:ascii="Tahoma" w:hAnsi="Tahoma" w:cs="Tahoma"/>
                <w:b w:val="0"/>
                <w:noProof/>
                <w:sz w:val="22"/>
                <w:szCs w:val="22"/>
              </w:rPr>
              <w:drawing>
                <wp:anchor distT="0" distB="0" distL="114300" distR="114300" simplePos="0" relativeHeight="251669504" behindDoc="1" locked="0" layoutInCell="1" allowOverlap="1" wp14:anchorId="70A58B58" wp14:editId="19DF9B65">
                  <wp:simplePos x="0" y="0"/>
                  <wp:positionH relativeFrom="column">
                    <wp:posOffset>1115060</wp:posOffset>
                  </wp:positionH>
                  <wp:positionV relativeFrom="paragraph">
                    <wp:posOffset>140970</wp:posOffset>
                  </wp:positionV>
                  <wp:extent cx="800100" cy="415290"/>
                  <wp:effectExtent l="0" t="0" r="0" b="3810"/>
                  <wp:wrapTight wrapText="bothSides">
                    <wp:wrapPolygon edited="0">
                      <wp:start x="0" y="0"/>
                      <wp:lineTo x="0" y="20807"/>
                      <wp:lineTo x="21086" y="20807"/>
                      <wp:lineTo x="21086" y="0"/>
                      <wp:lineTo x="0" y="0"/>
                    </wp:wrapPolygon>
                  </wp:wrapTight>
                  <wp:docPr id="34" name="Εικόνα 34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4"/>
                          <pic:cNvPicPr>
                            <a:picLocks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0100" cy="4152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</pic:spPr>
                      </pic:pic>
                    </a:graphicData>
                  </a:graphic>
                </wp:anchor>
              </w:drawing>
            </w:r>
          </w:p>
          <w:p w:rsidR="00D71A8D" w:rsidRPr="008A0148" w:rsidRDefault="00D71A8D" w:rsidP="00E047C3">
            <w:pPr>
              <w:pStyle w:val="a6"/>
              <w:spacing w:line="276" w:lineRule="auto"/>
              <w:jc w:val="left"/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4928" w:type="dxa"/>
          </w:tcPr>
          <w:p w:rsidR="00D71A8D" w:rsidRPr="008A0148" w:rsidRDefault="00D71A8D" w:rsidP="00E047C3">
            <w:pPr>
              <w:pStyle w:val="a6"/>
              <w:spacing w:before="0" w:line="276" w:lineRule="auto"/>
              <w:rPr>
                <w:rFonts w:ascii="Tahoma" w:hAnsi="Tahoma" w:cs="Tahoma"/>
                <w:sz w:val="22"/>
                <w:szCs w:val="22"/>
              </w:rPr>
            </w:pPr>
            <w:r w:rsidRPr="008A0148">
              <w:rPr>
                <w:rFonts w:ascii="Tahoma" w:hAnsi="Tahoma" w:cs="Tahoma"/>
                <w:sz w:val="22"/>
                <w:szCs w:val="22"/>
              </w:rPr>
              <w:t>ΕΥΡΩΠΑΙΚΗ ΕΝΩΣΗ</w:t>
            </w:r>
          </w:p>
          <w:p w:rsidR="00D71A8D" w:rsidRPr="008A0148" w:rsidRDefault="00D71A8D" w:rsidP="00E047C3">
            <w:pPr>
              <w:pStyle w:val="a6"/>
              <w:spacing w:before="0" w:line="276" w:lineRule="auto"/>
              <w:rPr>
                <w:rFonts w:ascii="Tahoma" w:hAnsi="Tahoma" w:cs="Tahoma"/>
                <w:sz w:val="22"/>
                <w:szCs w:val="22"/>
              </w:rPr>
            </w:pPr>
            <w:r w:rsidRPr="008A0148">
              <w:rPr>
                <w:rFonts w:ascii="Tahoma" w:hAnsi="Tahoma" w:cs="Tahoma"/>
                <w:sz w:val="22"/>
                <w:szCs w:val="22"/>
              </w:rPr>
              <w:t>ΕΥΡΩΠΑΙΚΟ ΓΕΩΡΓΙΚΟ ΤΑΜΕΙΟ ΑΓΡΟΤΙΚΗΣ ΑΝΑΠΤΥΞΗΣ (Ε.Γ.Τ.Α.Α.)</w:t>
            </w:r>
          </w:p>
          <w:p w:rsidR="00D71A8D" w:rsidRPr="008A0148" w:rsidRDefault="00D71A8D" w:rsidP="00E047C3">
            <w:pPr>
              <w:pStyle w:val="a6"/>
              <w:spacing w:before="0" w:line="276" w:lineRule="auto"/>
              <w:rPr>
                <w:rFonts w:ascii="Tahoma" w:hAnsi="Tahoma" w:cs="Tahoma"/>
                <w:sz w:val="22"/>
                <w:szCs w:val="22"/>
              </w:rPr>
            </w:pPr>
            <w:r w:rsidRPr="008A0148">
              <w:rPr>
                <w:rFonts w:ascii="Tahoma" w:hAnsi="Tahoma" w:cs="Tahoma"/>
                <w:noProof/>
                <w:sz w:val="22"/>
                <w:szCs w:val="22"/>
              </w:rPr>
              <w:drawing>
                <wp:anchor distT="0" distB="0" distL="114300" distR="114300" simplePos="0" relativeHeight="251670528" behindDoc="1" locked="0" layoutInCell="1" allowOverlap="1" wp14:anchorId="32591EE0" wp14:editId="20023F29">
                  <wp:simplePos x="0" y="0"/>
                  <wp:positionH relativeFrom="column">
                    <wp:posOffset>1132205</wp:posOffset>
                  </wp:positionH>
                  <wp:positionV relativeFrom="paragraph">
                    <wp:posOffset>268605</wp:posOffset>
                  </wp:positionV>
                  <wp:extent cx="692150" cy="415290"/>
                  <wp:effectExtent l="0" t="0" r="0" b="3810"/>
                  <wp:wrapTight wrapText="bothSides">
                    <wp:wrapPolygon edited="0">
                      <wp:start x="0" y="0"/>
                      <wp:lineTo x="0" y="20807"/>
                      <wp:lineTo x="20807" y="20807"/>
                      <wp:lineTo x="20807" y="0"/>
                      <wp:lineTo x="0" y="0"/>
                    </wp:wrapPolygon>
                  </wp:wrapTight>
                  <wp:docPr id="35" name="Εικόνα 35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5"/>
                          <pic:cNvPicPr>
                            <a:picLocks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92150" cy="4152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</pic:spPr>
                      </pic:pic>
                    </a:graphicData>
                  </a:graphic>
                </wp:anchor>
              </w:drawing>
            </w:r>
            <w:r w:rsidRPr="008A0148">
              <w:rPr>
                <w:rFonts w:ascii="Tahoma" w:hAnsi="Tahoma" w:cs="Tahoma"/>
                <w:sz w:val="22"/>
                <w:szCs w:val="22"/>
              </w:rPr>
              <w:t>Η Ευρώπη επενδύει στις αγροτικές περιοχές</w:t>
            </w:r>
          </w:p>
        </w:tc>
      </w:tr>
    </w:tbl>
    <w:p w:rsidR="00BA4CA6" w:rsidRPr="00BA4CA6" w:rsidRDefault="00BA4CA6" w:rsidP="00BA4CA6">
      <w:pPr>
        <w:spacing w:after="0" w:line="240" w:lineRule="auto"/>
        <w:jc w:val="both"/>
        <w:rPr>
          <w:rFonts w:ascii="Calibri" w:eastAsia="Times New Roman" w:hAnsi="Calibri" w:cs="Times New Roman"/>
          <w:sz w:val="20"/>
          <w:szCs w:val="20"/>
          <w:lang w:eastAsia="el-GR"/>
        </w:rPr>
      </w:pPr>
    </w:p>
    <w:p w:rsidR="003B26C1" w:rsidRDefault="003B26C1" w:rsidP="00BA4CA6">
      <w:pPr>
        <w:spacing w:after="0" w:line="240" w:lineRule="auto"/>
        <w:jc w:val="both"/>
        <w:rPr>
          <w:rFonts w:ascii="Tahoma" w:eastAsia="Times New Roman" w:hAnsi="Tahoma" w:cs="Tahoma"/>
          <w:b/>
          <w:lang w:eastAsia="el-GR"/>
        </w:rPr>
      </w:pPr>
      <w:r>
        <w:rPr>
          <w:rFonts w:ascii="Tahoma" w:eastAsia="Times New Roman" w:hAnsi="Tahoma" w:cs="Tahoma"/>
          <w:b/>
          <w:lang w:eastAsia="el-GR"/>
        </w:rPr>
        <w:t xml:space="preserve">                                                                                                  </w:t>
      </w:r>
    </w:p>
    <w:p w:rsidR="00BA4CA6" w:rsidRPr="003B26C1" w:rsidRDefault="003B26C1" w:rsidP="00BA4CA6">
      <w:pPr>
        <w:spacing w:after="0" w:line="240" w:lineRule="auto"/>
        <w:jc w:val="both"/>
        <w:rPr>
          <w:rFonts w:ascii="Tahoma" w:eastAsia="Times New Roman" w:hAnsi="Tahoma" w:cs="Tahoma"/>
          <w:b/>
          <w:lang w:eastAsia="el-GR"/>
        </w:rPr>
      </w:pPr>
      <w:r>
        <w:rPr>
          <w:rFonts w:ascii="Tahoma" w:eastAsia="Times New Roman" w:hAnsi="Tahoma" w:cs="Tahoma"/>
          <w:b/>
          <w:lang w:eastAsia="el-GR"/>
        </w:rPr>
        <w:t xml:space="preserve">                                                                                                 </w:t>
      </w:r>
      <w:r w:rsidRPr="003B26C1">
        <w:rPr>
          <w:rFonts w:ascii="Tahoma" w:eastAsia="Times New Roman" w:hAnsi="Tahoma" w:cs="Tahoma"/>
          <w:b/>
          <w:lang w:eastAsia="el-GR"/>
        </w:rPr>
        <w:t>Καλαμπάκα 25/05/2023</w:t>
      </w:r>
    </w:p>
    <w:p w:rsidR="003B26C1" w:rsidRPr="00F258F8" w:rsidRDefault="003B26C1" w:rsidP="00BA4CA6">
      <w:pPr>
        <w:spacing w:after="0" w:line="240" w:lineRule="auto"/>
        <w:jc w:val="both"/>
        <w:rPr>
          <w:rFonts w:ascii="Tahoma" w:eastAsia="Times New Roman" w:hAnsi="Tahoma" w:cs="Tahoma"/>
          <w:b/>
          <w:lang w:val="en-US" w:eastAsia="el-GR"/>
        </w:rPr>
      </w:pPr>
      <w:r>
        <w:rPr>
          <w:rFonts w:ascii="Tahoma" w:eastAsia="Times New Roman" w:hAnsi="Tahoma" w:cs="Tahoma"/>
          <w:b/>
          <w:lang w:eastAsia="el-GR"/>
        </w:rPr>
        <w:t xml:space="preserve">                                                                                                 </w:t>
      </w:r>
      <w:r w:rsidRPr="003B26C1">
        <w:rPr>
          <w:rFonts w:ascii="Tahoma" w:eastAsia="Times New Roman" w:hAnsi="Tahoma" w:cs="Tahoma"/>
          <w:b/>
          <w:lang w:eastAsia="el-GR"/>
        </w:rPr>
        <w:t xml:space="preserve">Αρ. </w:t>
      </w:r>
      <w:proofErr w:type="spellStart"/>
      <w:r w:rsidRPr="003B26C1">
        <w:rPr>
          <w:rFonts w:ascii="Tahoma" w:eastAsia="Times New Roman" w:hAnsi="Tahoma" w:cs="Tahoma"/>
          <w:b/>
          <w:lang w:eastAsia="el-GR"/>
        </w:rPr>
        <w:t>πρωτ</w:t>
      </w:r>
      <w:proofErr w:type="spellEnd"/>
      <w:r w:rsidRPr="003B26C1">
        <w:rPr>
          <w:rFonts w:ascii="Tahoma" w:eastAsia="Times New Roman" w:hAnsi="Tahoma" w:cs="Tahoma"/>
          <w:b/>
          <w:lang w:eastAsia="el-GR"/>
        </w:rPr>
        <w:t>.</w:t>
      </w:r>
      <w:r>
        <w:rPr>
          <w:rFonts w:ascii="Tahoma" w:eastAsia="Times New Roman" w:hAnsi="Tahoma" w:cs="Tahoma"/>
          <w:b/>
          <w:lang w:val="en-US" w:eastAsia="el-GR"/>
        </w:rPr>
        <w:t>:</w:t>
      </w:r>
      <w:r w:rsidRPr="003B26C1">
        <w:rPr>
          <w:rFonts w:ascii="Tahoma" w:eastAsia="Times New Roman" w:hAnsi="Tahoma" w:cs="Tahoma"/>
          <w:b/>
          <w:lang w:eastAsia="el-GR"/>
        </w:rPr>
        <w:t xml:space="preserve"> </w:t>
      </w:r>
      <w:r w:rsidR="00F258F8">
        <w:rPr>
          <w:rFonts w:ascii="Tahoma" w:eastAsia="Times New Roman" w:hAnsi="Tahoma" w:cs="Tahoma"/>
          <w:b/>
          <w:lang w:val="en-US" w:eastAsia="el-GR"/>
        </w:rPr>
        <w:t>8159</w:t>
      </w:r>
      <w:bookmarkStart w:id="0" w:name="_GoBack"/>
      <w:bookmarkEnd w:id="0"/>
    </w:p>
    <w:p w:rsidR="00D71A8D" w:rsidRPr="008A0148" w:rsidRDefault="00D71A8D" w:rsidP="00D71A8D">
      <w:pPr>
        <w:pStyle w:val="a6"/>
        <w:spacing w:line="276" w:lineRule="auto"/>
        <w:rPr>
          <w:rFonts w:ascii="Tahoma" w:hAnsi="Tahoma" w:cs="Tahoma"/>
          <w:sz w:val="22"/>
          <w:szCs w:val="22"/>
        </w:rPr>
      </w:pPr>
    </w:p>
    <w:p w:rsidR="003B26C1" w:rsidRDefault="003B26C1" w:rsidP="00D71A8D">
      <w:pPr>
        <w:pStyle w:val="a6"/>
        <w:spacing w:line="276" w:lineRule="auto"/>
        <w:rPr>
          <w:rFonts w:ascii="Tahoma" w:hAnsi="Tahoma" w:cs="Tahoma"/>
          <w:sz w:val="22"/>
          <w:szCs w:val="22"/>
        </w:rPr>
      </w:pPr>
    </w:p>
    <w:p w:rsidR="00D71A8D" w:rsidRPr="008A0148" w:rsidRDefault="00D71A8D" w:rsidP="00D71A8D">
      <w:pPr>
        <w:pStyle w:val="a6"/>
        <w:spacing w:line="276" w:lineRule="auto"/>
        <w:rPr>
          <w:rFonts w:ascii="Tahoma" w:hAnsi="Tahoma" w:cs="Tahoma"/>
          <w:sz w:val="22"/>
          <w:szCs w:val="22"/>
        </w:rPr>
      </w:pPr>
      <w:r w:rsidRPr="008A0148">
        <w:rPr>
          <w:rFonts w:ascii="Tahoma" w:hAnsi="Tahoma" w:cs="Tahoma"/>
          <w:sz w:val="22"/>
          <w:szCs w:val="22"/>
        </w:rPr>
        <w:t>ΠΡΟΓΡΑΜΜΑ</w:t>
      </w:r>
    </w:p>
    <w:p w:rsidR="00D71A8D" w:rsidRPr="008A0148" w:rsidRDefault="00D71A8D" w:rsidP="00D71A8D">
      <w:pPr>
        <w:pStyle w:val="a6"/>
        <w:spacing w:line="276" w:lineRule="auto"/>
        <w:rPr>
          <w:rFonts w:ascii="Tahoma" w:hAnsi="Tahoma" w:cs="Tahoma"/>
          <w:sz w:val="22"/>
          <w:szCs w:val="22"/>
        </w:rPr>
      </w:pPr>
      <w:r w:rsidRPr="008A0148">
        <w:rPr>
          <w:rFonts w:ascii="Tahoma" w:hAnsi="Tahoma" w:cs="Tahoma"/>
          <w:sz w:val="22"/>
          <w:szCs w:val="22"/>
        </w:rPr>
        <w:t>«ΑΓΡΟΤΙΚΗ ΑΝΑΠΤΥΞΗ ΤΗΣ ΕΛΛΑΔΑΣ 2014 – 2020»</w:t>
      </w:r>
    </w:p>
    <w:p w:rsidR="00D71A8D" w:rsidRPr="008A0148" w:rsidRDefault="00D71A8D" w:rsidP="00D71A8D">
      <w:pPr>
        <w:pStyle w:val="a6"/>
        <w:spacing w:line="276" w:lineRule="auto"/>
        <w:rPr>
          <w:rFonts w:ascii="Tahoma" w:hAnsi="Tahoma" w:cs="Tahoma"/>
          <w:sz w:val="22"/>
          <w:szCs w:val="22"/>
        </w:rPr>
      </w:pPr>
    </w:p>
    <w:p w:rsidR="00D71A8D" w:rsidRPr="008A0148" w:rsidRDefault="00D71A8D" w:rsidP="009B3BB4">
      <w:pPr>
        <w:pStyle w:val="a6"/>
        <w:spacing w:line="276" w:lineRule="auto"/>
        <w:rPr>
          <w:rFonts w:ascii="Tahoma" w:hAnsi="Tahoma" w:cs="Tahoma"/>
          <w:sz w:val="22"/>
          <w:szCs w:val="22"/>
        </w:rPr>
      </w:pPr>
      <w:r w:rsidRPr="008A0148">
        <w:rPr>
          <w:rFonts w:ascii="Tahoma" w:hAnsi="Tahoma" w:cs="Tahoma"/>
          <w:sz w:val="22"/>
          <w:szCs w:val="22"/>
        </w:rPr>
        <w:object w:dxaOrig="5145" w:dyaOrig="483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8.5pt;height:46.5pt" o:ole="">
            <v:imagedata r:id="rId10" o:title=""/>
          </v:shape>
          <o:OLEObject Type="Embed" ProgID="Imaging.Document" ShapeID="_x0000_i1025" DrawAspect="Content" ObjectID="_1746515049" r:id="rId11"/>
        </w:object>
      </w:r>
      <w:r w:rsidRPr="008A0148">
        <w:rPr>
          <w:rFonts w:ascii="Tahoma" w:hAnsi="Tahoma" w:cs="Tahoma"/>
          <w:noProof/>
          <w:sz w:val="22"/>
          <w:szCs w:val="22"/>
        </w:rPr>
        <w:drawing>
          <wp:inline distT="0" distB="0" distL="0" distR="0" wp14:anchorId="5DFBB190" wp14:editId="1BD7CEA3">
            <wp:extent cx="540000" cy="540000"/>
            <wp:effectExtent l="0" t="0" r="0" b="0"/>
            <wp:docPr id="6" name="Εικόνα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0" cy="540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D71A8D" w:rsidRPr="008A0148" w:rsidRDefault="002914CD" w:rsidP="00D71A8D">
      <w:pPr>
        <w:pStyle w:val="a6"/>
        <w:spacing w:line="276" w:lineRule="auto"/>
        <w:rPr>
          <w:rFonts w:ascii="Tahoma" w:hAnsi="Tahoma" w:cs="Tahoma"/>
          <w:sz w:val="22"/>
          <w:szCs w:val="22"/>
        </w:rPr>
      </w:pPr>
      <w:r>
        <w:rPr>
          <w:rFonts w:ascii="Tahoma" w:hAnsi="Tahoma" w:cs="Tahoma"/>
          <w:sz w:val="22"/>
          <w:szCs w:val="22"/>
        </w:rPr>
        <w:t>ΜΕΤΡΟ 19 ΥΠΟΜΕΤΡΟ 19.2, ΥΠΟΔΡΑΣΗ 19.2.4.3</w:t>
      </w:r>
    </w:p>
    <w:p w:rsidR="00D71A8D" w:rsidRPr="008A0148" w:rsidRDefault="002914CD" w:rsidP="00D71A8D">
      <w:pPr>
        <w:pStyle w:val="a6"/>
        <w:spacing w:line="276" w:lineRule="auto"/>
        <w:rPr>
          <w:rFonts w:ascii="Tahoma" w:hAnsi="Tahoma" w:cs="Tahoma"/>
          <w:sz w:val="22"/>
          <w:szCs w:val="22"/>
        </w:rPr>
      </w:pPr>
      <w:r>
        <w:rPr>
          <w:rFonts w:ascii="Tahoma" w:hAnsi="Tahoma" w:cs="Tahoma"/>
          <w:sz w:val="22"/>
          <w:szCs w:val="22"/>
        </w:rPr>
        <w:t xml:space="preserve">«Στήριξη για επενδύσεις για δημόσια χρήση σε υπηρεσίες και υποδομές αναψυχής, ανάπλασης χώρων εντός οικισμών, τουριστικές πληροφορίες και τουριστικές υποδομές μικρής κλίμακας </w:t>
      </w:r>
      <w:r w:rsidR="00121E6E">
        <w:rPr>
          <w:rFonts w:ascii="Tahoma" w:hAnsi="Tahoma" w:cs="Tahoma"/>
          <w:sz w:val="22"/>
          <w:szCs w:val="22"/>
        </w:rPr>
        <w:t>(ενδεικτικά</w:t>
      </w:r>
      <w:r w:rsidR="00121E6E" w:rsidRPr="00121E6E">
        <w:rPr>
          <w:rFonts w:ascii="Tahoma" w:hAnsi="Tahoma" w:cs="Tahoma"/>
          <w:sz w:val="22"/>
          <w:szCs w:val="22"/>
        </w:rPr>
        <w:t>:</w:t>
      </w:r>
      <w:r w:rsidR="00121E6E">
        <w:rPr>
          <w:rFonts w:ascii="Tahoma" w:hAnsi="Tahoma" w:cs="Tahoma"/>
          <w:sz w:val="22"/>
          <w:szCs w:val="22"/>
        </w:rPr>
        <w:t xml:space="preserve"> σημάνσεις, δημόσιοι κοινόχρηστοι χώροι, προβολή προώθηση περιοχών, ποδηλατικές διαδρομές)»</w:t>
      </w:r>
      <w:r w:rsidR="00D71A8D" w:rsidRPr="008A0148">
        <w:rPr>
          <w:rFonts w:ascii="Tahoma" w:hAnsi="Tahoma" w:cs="Tahoma"/>
          <w:sz w:val="22"/>
          <w:szCs w:val="22"/>
        </w:rPr>
        <w:t xml:space="preserve"> </w:t>
      </w:r>
    </w:p>
    <w:p w:rsidR="00D71A8D" w:rsidRPr="008A0148" w:rsidRDefault="00D71A8D" w:rsidP="00D71A8D">
      <w:pPr>
        <w:pStyle w:val="a6"/>
        <w:spacing w:line="276" w:lineRule="auto"/>
        <w:rPr>
          <w:rFonts w:ascii="Tahoma" w:hAnsi="Tahoma" w:cs="Tahoma"/>
          <w:sz w:val="22"/>
          <w:szCs w:val="22"/>
        </w:rPr>
      </w:pPr>
    </w:p>
    <w:p w:rsidR="00D71A8D" w:rsidRPr="008A0148" w:rsidRDefault="00D71A8D" w:rsidP="00D71A8D">
      <w:pPr>
        <w:spacing w:line="276" w:lineRule="auto"/>
        <w:jc w:val="center"/>
        <w:rPr>
          <w:rFonts w:ascii="Tahoma" w:hAnsi="Tahoma" w:cs="Tahoma"/>
          <w:b/>
          <w:i/>
        </w:rPr>
      </w:pPr>
      <w:r w:rsidRPr="008A0148">
        <w:rPr>
          <w:rFonts w:ascii="Tahoma" w:hAnsi="Tahoma" w:cs="Tahoma"/>
          <w:b/>
          <w:i/>
        </w:rPr>
        <w:t>Η πίστωση προέρχεται από το Πρόγραμμα «Αγροτική Ανάπτυξη της Ελλάδας 2014– 2020» με συγχρηματοδότηση από το Ε.Γ.Τ.Α.Α.</w:t>
      </w:r>
    </w:p>
    <w:p w:rsidR="00D71A8D" w:rsidRPr="008A0148" w:rsidRDefault="00D71A8D" w:rsidP="00D71A8D">
      <w:pPr>
        <w:spacing w:before="80" w:line="276" w:lineRule="auto"/>
        <w:jc w:val="both"/>
        <w:rPr>
          <w:rFonts w:ascii="Tahoma" w:hAnsi="Tahoma" w:cs="Tahoma"/>
          <w:b/>
        </w:rPr>
      </w:pPr>
    </w:p>
    <w:p w:rsidR="00D71A8D" w:rsidRPr="008A0148" w:rsidRDefault="00D71A8D" w:rsidP="00D71A8D">
      <w:pPr>
        <w:pStyle w:val="a5"/>
        <w:spacing w:line="276" w:lineRule="auto"/>
        <w:jc w:val="center"/>
        <w:rPr>
          <w:rFonts w:ascii="Tahoma" w:hAnsi="Tahoma" w:cs="Tahoma"/>
          <w:b/>
          <w:sz w:val="22"/>
          <w:szCs w:val="22"/>
        </w:rPr>
      </w:pPr>
      <w:r w:rsidRPr="008A0148">
        <w:rPr>
          <w:rFonts w:ascii="Tahoma" w:hAnsi="Tahoma" w:cs="Tahoma"/>
          <w:b/>
          <w:sz w:val="22"/>
          <w:szCs w:val="22"/>
        </w:rPr>
        <w:t>ΠΕΡΙΛΗΨΗ ΔΙΑΚΗΡΥΞΗΣ ΔΗΜΟΠΡΑΣΙΑΣ</w:t>
      </w:r>
    </w:p>
    <w:p w:rsidR="00D71A8D" w:rsidRPr="008A0148" w:rsidRDefault="00D71A8D" w:rsidP="00D71A8D">
      <w:pPr>
        <w:pStyle w:val="a5"/>
        <w:spacing w:line="276" w:lineRule="auto"/>
        <w:jc w:val="center"/>
        <w:rPr>
          <w:rFonts w:ascii="Tahoma" w:hAnsi="Tahoma" w:cs="Tahoma"/>
          <w:b/>
          <w:sz w:val="22"/>
          <w:szCs w:val="22"/>
        </w:rPr>
      </w:pPr>
      <w:r w:rsidRPr="008A0148">
        <w:rPr>
          <w:rFonts w:ascii="Tahoma" w:hAnsi="Tahoma" w:cs="Tahoma"/>
          <w:b/>
          <w:sz w:val="22"/>
          <w:szCs w:val="22"/>
        </w:rPr>
        <w:t>της πράξης:</w:t>
      </w:r>
    </w:p>
    <w:p w:rsidR="00D71A8D" w:rsidRPr="008A0148" w:rsidRDefault="00D71A8D" w:rsidP="00D71A8D">
      <w:pPr>
        <w:spacing w:before="80" w:line="276" w:lineRule="auto"/>
        <w:jc w:val="center"/>
        <w:rPr>
          <w:rFonts w:ascii="Tahoma" w:hAnsi="Tahoma" w:cs="Tahoma"/>
          <w:b/>
        </w:rPr>
      </w:pPr>
      <w:r w:rsidRPr="008A0148">
        <w:rPr>
          <w:rFonts w:ascii="Tahoma" w:hAnsi="Tahoma" w:cs="Tahoma"/>
          <w:b/>
        </w:rPr>
        <w:t xml:space="preserve"> «</w:t>
      </w:r>
      <w:r w:rsidR="0073543B" w:rsidRPr="0073543B">
        <w:rPr>
          <w:rFonts w:ascii="Cambria" w:eastAsia="Calibri" w:hAnsi="Cambria" w:cs="Calibri"/>
          <w:b/>
        </w:rPr>
        <w:t>ΚΕΝΤΡΟ ΑΝΑΡΡΙΧΗΣΗΣ ΚΑΙ ΑΞΙΟΠΟΙΗΣΗΣ ΒΡΑΧΩΝ ΑΓΙΟΥ ΔΗΜΗΤΡΙΟΥ ΚΑΙ ΓΑΒΡΟΥ ΤΗΣ ΔΗΜΟΤΙΚΗΣ ΕΝΟΤΗΤΑΣ ΧΑΣΙΩΝ ΤΟΥ ΔΗΜΟΥ ΜΕΤΕΩΡΩΝ</w:t>
      </w:r>
      <w:r w:rsidRPr="008A0148">
        <w:rPr>
          <w:rFonts w:ascii="Tahoma" w:hAnsi="Tahoma" w:cs="Tahoma"/>
          <w:b/>
        </w:rPr>
        <w:t>»</w:t>
      </w:r>
    </w:p>
    <w:p w:rsidR="00BA4CA6" w:rsidRPr="00BA4CA6" w:rsidRDefault="00BA4CA6" w:rsidP="00BA4CA6">
      <w:pPr>
        <w:spacing w:after="0" w:line="240" w:lineRule="auto"/>
        <w:jc w:val="both"/>
        <w:rPr>
          <w:rFonts w:ascii="Calibri" w:eastAsia="Times New Roman" w:hAnsi="Calibri" w:cs="Times New Roman"/>
          <w:sz w:val="20"/>
          <w:szCs w:val="20"/>
          <w:lang w:eastAsia="el-GR"/>
        </w:rPr>
      </w:pPr>
    </w:p>
    <w:p w:rsidR="00BA4CA6" w:rsidRPr="00F258F8" w:rsidRDefault="00BA4CA6" w:rsidP="00BA4CA6">
      <w:pPr>
        <w:spacing w:after="0" w:line="240" w:lineRule="auto"/>
        <w:jc w:val="both"/>
        <w:rPr>
          <w:rFonts w:ascii="Calibri" w:eastAsia="Times New Roman" w:hAnsi="Calibri" w:cs="Times New Roman"/>
          <w:sz w:val="20"/>
          <w:szCs w:val="20"/>
          <w:lang w:eastAsia="el-GR"/>
        </w:rPr>
      </w:pPr>
    </w:p>
    <w:p w:rsidR="00BA4CA6" w:rsidRPr="00BA4CA6" w:rsidRDefault="00BA4CA6" w:rsidP="00BA4CA6">
      <w:pPr>
        <w:spacing w:after="0" w:line="240" w:lineRule="auto"/>
        <w:jc w:val="both"/>
        <w:rPr>
          <w:rFonts w:ascii="Calibri" w:eastAsia="Times New Roman" w:hAnsi="Calibri" w:cs="Times New Roman"/>
          <w:sz w:val="20"/>
          <w:szCs w:val="20"/>
          <w:lang w:eastAsia="el-GR"/>
        </w:rPr>
      </w:pPr>
    </w:p>
    <w:p w:rsidR="00D71A8D" w:rsidRPr="00C61558" w:rsidRDefault="00D71A8D" w:rsidP="00D71A8D">
      <w:pPr>
        <w:spacing w:after="0" w:line="240" w:lineRule="auto"/>
        <w:ind w:left="426"/>
        <w:jc w:val="both"/>
        <w:rPr>
          <w:rFonts w:ascii="Verdana" w:eastAsia="Times New Roman" w:hAnsi="Verdana" w:cs="Times New Roman"/>
          <w:sz w:val="20"/>
          <w:szCs w:val="20"/>
          <w:lang w:eastAsia="el-GR"/>
        </w:rPr>
      </w:pPr>
      <w:r w:rsidRPr="00C61558">
        <w:rPr>
          <w:rFonts w:ascii="Verdana" w:eastAsia="Times New Roman" w:hAnsi="Verdana" w:cs="Times New Roman"/>
          <w:sz w:val="20"/>
          <w:szCs w:val="20"/>
          <w:lang w:eastAsia="el-GR"/>
        </w:rPr>
        <w:t xml:space="preserve">Ο </w:t>
      </w:r>
      <w:r w:rsidRPr="00C61558">
        <w:rPr>
          <w:rFonts w:ascii="Verdana" w:eastAsia="Times New Roman" w:hAnsi="Verdana" w:cs="Times New Roman"/>
          <w:b/>
          <w:sz w:val="20"/>
          <w:szCs w:val="20"/>
          <w:lang w:eastAsia="el-GR"/>
        </w:rPr>
        <w:t xml:space="preserve">Δικαιούχος ΔΗΜΟΣ ΜΕΤΕΩΡΩΝ </w:t>
      </w:r>
      <w:r w:rsidRPr="00C61558">
        <w:rPr>
          <w:rFonts w:ascii="Verdana" w:eastAsia="Times New Roman" w:hAnsi="Verdana" w:cs="Times New Roman"/>
          <w:sz w:val="20"/>
          <w:szCs w:val="20"/>
          <w:lang w:eastAsia="el-GR"/>
        </w:rPr>
        <w:t xml:space="preserve">διακηρύττει ότι την </w:t>
      </w:r>
      <w:r w:rsidR="001554C0">
        <w:rPr>
          <w:rFonts w:ascii="Verdana" w:eastAsia="Times New Roman" w:hAnsi="Verdana" w:cs="Times New Roman"/>
          <w:b/>
          <w:sz w:val="20"/>
          <w:szCs w:val="20"/>
          <w:lang w:eastAsia="el-GR"/>
        </w:rPr>
        <w:t xml:space="preserve">20η του μηνός Ιουνίου του έτους </w:t>
      </w:r>
      <w:r w:rsidR="0073543B">
        <w:rPr>
          <w:rFonts w:ascii="Verdana" w:eastAsia="Times New Roman" w:hAnsi="Verdana" w:cs="Times New Roman"/>
          <w:b/>
          <w:sz w:val="20"/>
          <w:szCs w:val="20"/>
          <w:lang w:eastAsia="el-GR"/>
        </w:rPr>
        <w:t>202</w:t>
      </w:r>
      <w:r w:rsidR="001554C0">
        <w:rPr>
          <w:rFonts w:ascii="Verdana" w:eastAsia="Times New Roman" w:hAnsi="Verdana" w:cs="Times New Roman"/>
          <w:b/>
          <w:sz w:val="20"/>
          <w:szCs w:val="20"/>
          <w:lang w:eastAsia="el-GR"/>
        </w:rPr>
        <w:t>3</w:t>
      </w:r>
      <w:r w:rsidRPr="00C61558">
        <w:rPr>
          <w:rFonts w:ascii="Verdana" w:eastAsia="Times New Roman" w:hAnsi="Verdana" w:cs="Times New Roman"/>
          <w:b/>
          <w:sz w:val="20"/>
          <w:szCs w:val="20"/>
          <w:lang w:eastAsia="el-GR"/>
        </w:rPr>
        <w:t xml:space="preserve"> ημέρα Τρίτη και ώρα 10:00 </w:t>
      </w:r>
      <w:proofErr w:type="spellStart"/>
      <w:r w:rsidRPr="00C61558">
        <w:rPr>
          <w:rFonts w:ascii="Verdana" w:eastAsia="Times New Roman" w:hAnsi="Verdana" w:cs="Times New Roman"/>
          <w:b/>
          <w:sz w:val="20"/>
          <w:szCs w:val="20"/>
          <w:lang w:eastAsia="el-GR"/>
        </w:rPr>
        <w:t>π.μ</w:t>
      </w:r>
      <w:proofErr w:type="spellEnd"/>
      <w:r w:rsidRPr="00C61558">
        <w:rPr>
          <w:rFonts w:ascii="Verdana" w:eastAsia="Times New Roman" w:hAnsi="Verdana" w:cs="Times New Roman"/>
          <w:b/>
          <w:sz w:val="20"/>
          <w:szCs w:val="20"/>
          <w:lang w:eastAsia="el-GR"/>
        </w:rPr>
        <w:t>.</w:t>
      </w:r>
      <w:r w:rsidRPr="00C61558">
        <w:rPr>
          <w:rFonts w:ascii="Verdana" w:eastAsia="Times New Roman" w:hAnsi="Verdana" w:cs="Times New Roman"/>
          <w:sz w:val="20"/>
          <w:szCs w:val="20"/>
          <w:lang w:eastAsia="el-GR"/>
        </w:rPr>
        <w:t xml:space="preserve"> (λήξη παράδοσης των προσφορών) στο Δημαρχείο του Δήμου Μετεώρων , θα διεξαχθεί με τη χρήση της ηλεκτρονικής πλατφόρμας του ΕΣΗΔΗΣ ηλεκτρονική δημοπρασία  σύμφωνα με τις διατάξεις του άρθρου 27 του Ν. 4412/2016  όπως τροποποιήθηκαν και ισχύουν σήμερα για την πράξη με τίτλο: «</w:t>
      </w:r>
      <w:r w:rsidR="0073543B" w:rsidRPr="0073543B">
        <w:rPr>
          <w:rFonts w:ascii="Cambria" w:eastAsia="Calibri" w:hAnsi="Cambria" w:cs="Calibri"/>
          <w:b/>
        </w:rPr>
        <w:t>ΚΕΝΤΡΟ ΑΝΑΡΡΙΧΗΣΗΣ ΚΑΙ ΑΞΙΟΠΟΙΗΣΗΣ ΒΡΑΧΩΝ ΑΓΙΟΥ ΔΗΜΗΤΡΙΟΥ ΚΑΙ ΓΑΒΡΟΥ ΤΗΣ ΔΗΜΟΤΙΚΗΣ ΕΝΟΤΗΤΑΣ ΧΑΣΙΩΝ ΤΟΥ ΔΗΜΟΥ ΜΕΤΕΩΡΩΝ</w:t>
      </w:r>
      <w:r w:rsidRPr="00C61558">
        <w:rPr>
          <w:rFonts w:ascii="Verdana" w:eastAsia="Times New Roman" w:hAnsi="Verdana" w:cs="Times New Roman"/>
          <w:sz w:val="20"/>
          <w:szCs w:val="20"/>
          <w:lang w:eastAsia="el-GR"/>
        </w:rPr>
        <w:t xml:space="preserve">». </w:t>
      </w:r>
    </w:p>
    <w:p w:rsidR="00D71A8D" w:rsidRPr="008A0148" w:rsidRDefault="00D71A8D" w:rsidP="00D71A8D">
      <w:pPr>
        <w:spacing w:line="276" w:lineRule="auto"/>
        <w:ind w:left="426"/>
        <w:jc w:val="both"/>
        <w:rPr>
          <w:rFonts w:ascii="Tahoma" w:hAnsi="Tahoma" w:cs="Tahoma"/>
        </w:rPr>
      </w:pPr>
    </w:p>
    <w:p w:rsidR="00D71A8D" w:rsidRPr="008A0148" w:rsidRDefault="00D71A8D" w:rsidP="00D71A8D">
      <w:pPr>
        <w:spacing w:line="276" w:lineRule="auto"/>
        <w:ind w:left="426"/>
        <w:jc w:val="both"/>
        <w:rPr>
          <w:rFonts w:ascii="Tahoma" w:hAnsi="Tahoma" w:cs="Tahoma"/>
        </w:rPr>
      </w:pPr>
      <w:r w:rsidRPr="008A0148">
        <w:rPr>
          <w:rFonts w:ascii="Tahoma" w:hAnsi="Tahoma" w:cs="Tahoma"/>
        </w:rPr>
        <w:lastRenderedPageBreak/>
        <w:t>Ο κωδικός Ο.Π.Σ.Α.Α. του έργου είναι:</w:t>
      </w:r>
      <w:r w:rsidRPr="00D71A8D">
        <w:rPr>
          <w:rFonts w:ascii="Verdana" w:eastAsia="Times New Roman" w:hAnsi="Verdana" w:cs="Times New Roman"/>
          <w:b/>
          <w:sz w:val="20"/>
          <w:szCs w:val="20"/>
          <w:lang w:eastAsia="el-GR"/>
        </w:rPr>
        <w:t xml:space="preserve"> </w:t>
      </w:r>
      <w:r>
        <w:rPr>
          <w:rFonts w:ascii="Verdana" w:eastAsia="Times New Roman" w:hAnsi="Verdana" w:cs="Times New Roman"/>
          <w:b/>
          <w:sz w:val="20"/>
          <w:szCs w:val="20"/>
          <w:lang w:eastAsia="el-GR"/>
        </w:rPr>
        <w:t>00</w:t>
      </w:r>
      <w:r w:rsidR="0073543B">
        <w:rPr>
          <w:rFonts w:ascii="Verdana" w:eastAsia="Times New Roman" w:hAnsi="Verdana" w:cs="Times New Roman"/>
          <w:b/>
          <w:sz w:val="20"/>
          <w:szCs w:val="20"/>
          <w:lang w:eastAsia="el-GR"/>
        </w:rPr>
        <w:t>10885642</w:t>
      </w:r>
      <w:r w:rsidRPr="008A0148">
        <w:rPr>
          <w:rFonts w:ascii="Tahoma" w:hAnsi="Tahoma" w:cs="Tahoma"/>
        </w:rPr>
        <w:t xml:space="preserve"> και πρόκειται για το υποέργο με τίτλο </w:t>
      </w:r>
      <w:r w:rsidRPr="00C61558">
        <w:rPr>
          <w:rFonts w:ascii="Verdana" w:eastAsia="Times New Roman" w:hAnsi="Verdana" w:cs="Times New Roman"/>
          <w:sz w:val="20"/>
          <w:szCs w:val="20"/>
          <w:lang w:eastAsia="el-GR"/>
        </w:rPr>
        <w:t>«</w:t>
      </w:r>
      <w:r w:rsidR="0073543B" w:rsidRPr="0073543B">
        <w:rPr>
          <w:rFonts w:ascii="Cambria" w:eastAsia="Calibri" w:hAnsi="Cambria" w:cs="Calibri"/>
          <w:b/>
        </w:rPr>
        <w:t>ΚΕΝΤΡΟ ΑΝΑΡΡΙΧΗΣΗΣ ΚΑΙ ΑΞΙΟΠΟΙΗΣΗΣ ΒΡΑΧΩΝ ΑΓΙΟΥ ΔΗΜΗΤΡΙΟΥ ΚΑΙ ΓΑΒΡΟΥ ΤΗΣ ΔΗΜΟΤΙΚΗΣ ΕΝΟΤΗΤΑΣ ΧΑΣΙΩΝ ΤΟΥ ΔΗΜΟΥ ΜΕΤΕΩΡΩΝ</w:t>
      </w:r>
      <w:r w:rsidRPr="00C61558">
        <w:rPr>
          <w:rFonts w:ascii="Verdana" w:eastAsia="Times New Roman" w:hAnsi="Verdana" w:cs="Times New Roman"/>
          <w:sz w:val="20"/>
          <w:szCs w:val="20"/>
          <w:lang w:eastAsia="el-GR"/>
        </w:rPr>
        <w:t>».</w:t>
      </w:r>
    </w:p>
    <w:p w:rsidR="00D71A8D" w:rsidRPr="00C61558" w:rsidRDefault="00D71A8D" w:rsidP="00D71A8D">
      <w:pPr>
        <w:spacing w:after="0" w:line="240" w:lineRule="auto"/>
        <w:ind w:left="426"/>
        <w:jc w:val="both"/>
        <w:rPr>
          <w:rFonts w:ascii="Verdana" w:eastAsia="Times New Roman" w:hAnsi="Verdana" w:cs="Times New Roman"/>
          <w:sz w:val="20"/>
          <w:szCs w:val="20"/>
          <w:lang w:eastAsia="el-GR"/>
        </w:rPr>
      </w:pPr>
      <w:r w:rsidRPr="00C61558">
        <w:rPr>
          <w:rFonts w:ascii="Verdana" w:eastAsia="Times New Roman" w:hAnsi="Verdana" w:cs="Times New Roman"/>
          <w:sz w:val="20"/>
          <w:szCs w:val="20"/>
          <w:lang w:eastAsia="el-GR"/>
        </w:rPr>
        <w:t xml:space="preserve">Το έργο συντίθεται από τις ακόλουθες κατηγορίες εργασιών: α) κατηγορία </w:t>
      </w:r>
      <w:r w:rsidRPr="00C61558">
        <w:rPr>
          <w:rFonts w:ascii="Verdana" w:eastAsia="Times New Roman" w:hAnsi="Verdana" w:cs="Times New Roman"/>
          <w:b/>
          <w:sz w:val="20"/>
          <w:szCs w:val="20"/>
          <w:lang w:eastAsia="el-GR"/>
        </w:rPr>
        <w:t>ΧΩΜΑΤΟΥΡΓΙΚΑ</w:t>
      </w:r>
      <w:r>
        <w:rPr>
          <w:rFonts w:ascii="Verdana" w:eastAsia="Times New Roman" w:hAnsi="Verdana" w:cs="Times New Roman"/>
          <w:b/>
          <w:sz w:val="20"/>
          <w:szCs w:val="20"/>
          <w:lang w:eastAsia="el-GR"/>
        </w:rPr>
        <w:t>-ΚΑΘΑΙΡΕΣΕΙΣ</w:t>
      </w:r>
      <w:r w:rsidRPr="00C61558">
        <w:rPr>
          <w:rFonts w:ascii="Verdana" w:eastAsia="Times New Roman" w:hAnsi="Verdana" w:cs="Times New Roman"/>
          <w:sz w:val="20"/>
          <w:szCs w:val="20"/>
          <w:lang w:eastAsia="el-GR"/>
        </w:rPr>
        <w:t xml:space="preserve">, με προϋπολογισμό  </w:t>
      </w:r>
      <w:r w:rsidR="001B45D2">
        <w:rPr>
          <w:rFonts w:ascii="Verdana" w:eastAsia="Times New Roman" w:hAnsi="Verdana" w:cs="Times New Roman"/>
          <w:b/>
          <w:sz w:val="20"/>
          <w:szCs w:val="20"/>
          <w:lang w:eastAsia="el-GR"/>
        </w:rPr>
        <w:t>85.723,72</w:t>
      </w:r>
      <w:r w:rsidRPr="00C61558">
        <w:rPr>
          <w:rFonts w:ascii="Verdana" w:eastAsia="Times New Roman" w:hAnsi="Verdana" w:cs="Times New Roman"/>
          <w:b/>
          <w:sz w:val="20"/>
          <w:szCs w:val="20"/>
          <w:lang w:eastAsia="el-GR"/>
        </w:rPr>
        <w:t xml:space="preserve"> €</w:t>
      </w:r>
      <w:r w:rsidRPr="00C61558">
        <w:rPr>
          <w:rFonts w:ascii="Verdana" w:eastAsia="Times New Roman" w:hAnsi="Verdana" w:cs="Times New Roman"/>
          <w:sz w:val="20"/>
          <w:szCs w:val="20"/>
          <w:lang w:eastAsia="el-GR"/>
        </w:rPr>
        <w:t xml:space="preserve"> (</w:t>
      </w:r>
      <w:r w:rsidRPr="00C61558">
        <w:rPr>
          <w:rFonts w:ascii="Verdana" w:eastAsia="Times New Roman" w:hAnsi="Verdana" w:cs="Times New Roman"/>
          <w:i/>
          <w:sz w:val="20"/>
          <w:szCs w:val="20"/>
          <w:lang w:eastAsia="el-GR"/>
        </w:rPr>
        <w:t>δαπάνη εργασιών, ΓΕ  και ΟΕ και απρόβλεπτα</w:t>
      </w:r>
      <w:r w:rsidRPr="00C61558">
        <w:rPr>
          <w:rFonts w:ascii="Verdana" w:eastAsia="Times New Roman" w:hAnsi="Verdana" w:cs="Times New Roman"/>
          <w:sz w:val="20"/>
          <w:szCs w:val="20"/>
          <w:lang w:eastAsia="el-GR"/>
        </w:rPr>
        <w:t xml:space="preserve">) β) κατηγορία </w:t>
      </w:r>
      <w:r>
        <w:rPr>
          <w:rFonts w:ascii="Verdana" w:eastAsia="Times New Roman" w:hAnsi="Verdana" w:cs="Times New Roman"/>
          <w:b/>
          <w:sz w:val="20"/>
          <w:szCs w:val="20"/>
          <w:lang w:eastAsia="el-GR"/>
        </w:rPr>
        <w:t>ΤΕΧΝΙΚΑ</w:t>
      </w:r>
      <w:r w:rsidRPr="00C61558">
        <w:rPr>
          <w:rFonts w:ascii="Verdana" w:eastAsia="Times New Roman" w:hAnsi="Verdana" w:cs="Times New Roman"/>
          <w:sz w:val="20"/>
          <w:szCs w:val="20"/>
          <w:lang w:eastAsia="el-GR"/>
        </w:rPr>
        <w:t xml:space="preserve">, με προϋπολογισμό </w:t>
      </w:r>
      <w:r w:rsidR="001B45D2">
        <w:rPr>
          <w:rFonts w:ascii="Verdana" w:eastAsia="Times New Roman" w:hAnsi="Verdana" w:cs="Times New Roman"/>
          <w:b/>
          <w:sz w:val="20"/>
          <w:szCs w:val="20"/>
          <w:lang w:eastAsia="el-GR"/>
        </w:rPr>
        <w:t>33.240,86</w:t>
      </w:r>
      <w:r w:rsidRPr="00C61558">
        <w:rPr>
          <w:rFonts w:ascii="Verdana" w:eastAsia="Times New Roman" w:hAnsi="Verdana" w:cs="Times New Roman"/>
          <w:b/>
          <w:sz w:val="20"/>
          <w:szCs w:val="20"/>
          <w:lang w:eastAsia="el-GR"/>
        </w:rPr>
        <w:t xml:space="preserve"> €</w:t>
      </w:r>
      <w:r w:rsidRPr="00C61558">
        <w:rPr>
          <w:rFonts w:ascii="Verdana" w:eastAsia="Times New Roman" w:hAnsi="Verdana" w:cs="Times New Roman"/>
          <w:sz w:val="20"/>
          <w:szCs w:val="20"/>
          <w:lang w:eastAsia="el-GR"/>
        </w:rPr>
        <w:t xml:space="preserve"> (</w:t>
      </w:r>
      <w:r w:rsidRPr="00C61558">
        <w:rPr>
          <w:rFonts w:ascii="Verdana" w:eastAsia="Times New Roman" w:hAnsi="Verdana" w:cs="Times New Roman"/>
          <w:i/>
          <w:sz w:val="20"/>
          <w:szCs w:val="20"/>
          <w:lang w:eastAsia="el-GR"/>
        </w:rPr>
        <w:t>δαπάνη εργασιών, ΓΕ  και ΟΕ και απρόβλεπτα</w:t>
      </w:r>
      <w:r w:rsidRPr="00C61558">
        <w:rPr>
          <w:rFonts w:ascii="Verdana" w:eastAsia="Times New Roman" w:hAnsi="Verdana" w:cs="Times New Roman"/>
          <w:sz w:val="20"/>
          <w:szCs w:val="20"/>
          <w:lang w:eastAsia="el-GR"/>
        </w:rPr>
        <w:t xml:space="preserve">) γ) κατηγορία </w:t>
      </w:r>
      <w:r w:rsidR="0073543B">
        <w:rPr>
          <w:rFonts w:ascii="Verdana" w:eastAsia="Times New Roman" w:hAnsi="Verdana" w:cs="Times New Roman"/>
          <w:b/>
          <w:sz w:val="20"/>
          <w:szCs w:val="20"/>
          <w:lang w:eastAsia="el-GR"/>
        </w:rPr>
        <w:t>ΞΥΛΟΥΡΓΙΚΑ</w:t>
      </w:r>
      <w:r w:rsidRPr="00C61558">
        <w:rPr>
          <w:rFonts w:ascii="Verdana" w:eastAsia="Times New Roman" w:hAnsi="Verdana" w:cs="Times New Roman"/>
          <w:sz w:val="20"/>
          <w:szCs w:val="20"/>
          <w:lang w:eastAsia="el-GR"/>
        </w:rPr>
        <w:t xml:space="preserve">, με προϋπολογισμό </w:t>
      </w:r>
      <w:r w:rsidR="001B45D2">
        <w:rPr>
          <w:rFonts w:ascii="Verdana" w:eastAsia="Times New Roman" w:hAnsi="Verdana" w:cs="Times New Roman"/>
          <w:b/>
          <w:sz w:val="20"/>
          <w:szCs w:val="20"/>
          <w:lang w:eastAsia="el-GR"/>
        </w:rPr>
        <w:t>93.834,61</w:t>
      </w:r>
      <w:r w:rsidRPr="00C61558">
        <w:rPr>
          <w:rFonts w:ascii="Verdana" w:eastAsia="Times New Roman" w:hAnsi="Verdana" w:cs="Times New Roman"/>
          <w:b/>
          <w:sz w:val="20"/>
          <w:szCs w:val="20"/>
          <w:lang w:eastAsia="el-GR"/>
        </w:rPr>
        <w:t xml:space="preserve"> €</w:t>
      </w:r>
      <w:r w:rsidRPr="00C61558">
        <w:rPr>
          <w:rFonts w:ascii="Verdana" w:eastAsia="Times New Roman" w:hAnsi="Verdana" w:cs="Times New Roman"/>
          <w:i/>
          <w:sz w:val="20"/>
          <w:szCs w:val="20"/>
          <w:lang w:eastAsia="el-GR"/>
        </w:rPr>
        <w:t xml:space="preserve"> (δαπάνη εργασιών, ΓΕ  και ΟΕ και απρόβλεπτα</w:t>
      </w:r>
      <w:r w:rsidRPr="00C61558">
        <w:rPr>
          <w:rFonts w:ascii="Verdana" w:eastAsia="Times New Roman" w:hAnsi="Verdana" w:cs="Times New Roman"/>
          <w:sz w:val="20"/>
          <w:szCs w:val="20"/>
          <w:lang w:eastAsia="el-GR"/>
        </w:rPr>
        <w:t>).</w:t>
      </w:r>
    </w:p>
    <w:p w:rsidR="00D71A8D" w:rsidRPr="00C61558" w:rsidRDefault="00D71A8D" w:rsidP="00D71A8D">
      <w:pPr>
        <w:spacing w:after="0" w:line="240" w:lineRule="auto"/>
        <w:ind w:left="426"/>
        <w:jc w:val="both"/>
        <w:rPr>
          <w:rFonts w:ascii="Verdana" w:eastAsia="Times New Roman" w:hAnsi="Verdana" w:cs="Times New Roman"/>
          <w:sz w:val="20"/>
          <w:szCs w:val="20"/>
          <w:lang w:eastAsia="el-GR"/>
        </w:rPr>
      </w:pPr>
      <w:r w:rsidRPr="00C61558">
        <w:rPr>
          <w:rFonts w:ascii="Verdana" w:eastAsia="Times New Roman" w:hAnsi="Verdana" w:cs="Times New Roman"/>
          <w:sz w:val="20"/>
          <w:szCs w:val="20"/>
          <w:lang w:eastAsia="el-GR"/>
        </w:rPr>
        <w:t>Ο προϋπολογισμός των δημοπρατούμενων εργασιών του έργου, με βάσ</w:t>
      </w:r>
      <w:r w:rsidR="0073543B">
        <w:rPr>
          <w:rFonts w:ascii="Verdana" w:eastAsia="Times New Roman" w:hAnsi="Verdana" w:cs="Times New Roman"/>
          <w:sz w:val="20"/>
          <w:szCs w:val="20"/>
          <w:lang w:eastAsia="el-GR"/>
        </w:rPr>
        <w:t xml:space="preserve">η τη μελέτη με αριθμό </w:t>
      </w:r>
      <w:proofErr w:type="spellStart"/>
      <w:r w:rsidR="004442E6" w:rsidRPr="004442E6">
        <w:rPr>
          <w:rFonts w:ascii="Verdana" w:eastAsia="Times New Roman" w:hAnsi="Verdana" w:cs="Times New Roman"/>
          <w:sz w:val="20"/>
          <w:szCs w:val="20"/>
          <w:lang w:eastAsia="el-GR"/>
        </w:rPr>
        <w:t>πρωτ</w:t>
      </w:r>
      <w:proofErr w:type="spellEnd"/>
      <w:r w:rsidR="004442E6" w:rsidRPr="004442E6">
        <w:rPr>
          <w:rFonts w:ascii="Verdana" w:eastAsia="Times New Roman" w:hAnsi="Verdana" w:cs="Times New Roman"/>
          <w:sz w:val="20"/>
          <w:szCs w:val="20"/>
          <w:lang w:eastAsia="el-GR"/>
        </w:rPr>
        <w:t>. 7874/2-06-2022</w:t>
      </w:r>
      <w:r w:rsidRPr="004442E6">
        <w:rPr>
          <w:rFonts w:ascii="Verdana" w:eastAsia="Times New Roman" w:hAnsi="Verdana" w:cs="Times New Roman"/>
          <w:sz w:val="20"/>
          <w:szCs w:val="20"/>
          <w:lang w:eastAsia="el-GR"/>
        </w:rPr>
        <w:t xml:space="preserve"> από την Τεχνική Υπηρεσία του Δήμου Μετεώρων,</w:t>
      </w:r>
      <w:r w:rsidRPr="00C61558">
        <w:rPr>
          <w:rFonts w:ascii="Verdana" w:eastAsia="Times New Roman" w:hAnsi="Verdana" w:cs="Times New Roman"/>
          <w:sz w:val="20"/>
          <w:szCs w:val="20"/>
          <w:lang w:eastAsia="el-GR"/>
        </w:rPr>
        <w:t xml:space="preserve"> ανέρχεται στο ποσό των </w:t>
      </w:r>
      <w:r w:rsidR="0073543B">
        <w:rPr>
          <w:rFonts w:ascii="Verdana" w:eastAsia="Times New Roman" w:hAnsi="Verdana" w:cs="Times New Roman"/>
          <w:b/>
          <w:sz w:val="20"/>
          <w:szCs w:val="20"/>
          <w:lang w:eastAsia="el-GR"/>
        </w:rPr>
        <w:t>217.741,94</w:t>
      </w:r>
      <w:r w:rsidRPr="00C61558">
        <w:rPr>
          <w:rFonts w:ascii="Verdana" w:eastAsia="Times New Roman" w:hAnsi="Verdana" w:cs="Times New Roman"/>
          <w:sz w:val="20"/>
          <w:szCs w:val="20"/>
          <w:lang w:eastAsia="el-GR"/>
        </w:rPr>
        <w:t xml:space="preserve"> </w:t>
      </w:r>
      <w:r w:rsidRPr="00C61558">
        <w:rPr>
          <w:rFonts w:ascii="Verdana" w:eastAsia="Times New Roman" w:hAnsi="Verdana" w:cs="Times New Roman"/>
          <w:b/>
          <w:sz w:val="20"/>
          <w:szCs w:val="20"/>
          <w:lang w:eastAsia="el-GR"/>
        </w:rPr>
        <w:t xml:space="preserve"> ΕΥΡΩ</w:t>
      </w:r>
      <w:r w:rsidRPr="00C61558">
        <w:rPr>
          <w:rFonts w:ascii="Verdana" w:eastAsia="Times New Roman" w:hAnsi="Verdana" w:cs="Times New Roman"/>
          <w:sz w:val="20"/>
          <w:szCs w:val="20"/>
          <w:lang w:eastAsia="el-GR"/>
        </w:rPr>
        <w:t xml:space="preserve"> (</w:t>
      </w:r>
      <w:r w:rsidRPr="00C61558">
        <w:rPr>
          <w:rFonts w:ascii="Verdana" w:eastAsia="Times New Roman" w:hAnsi="Verdana" w:cs="Times New Roman"/>
          <w:b/>
          <w:sz w:val="20"/>
          <w:szCs w:val="20"/>
          <w:lang w:eastAsia="el-GR"/>
        </w:rPr>
        <w:t>χωρίς Φ.Π.Α.)</w:t>
      </w:r>
      <w:r w:rsidRPr="00C61558">
        <w:rPr>
          <w:rFonts w:ascii="Verdana" w:eastAsia="Times New Roman" w:hAnsi="Verdana" w:cs="Times New Roman"/>
          <w:sz w:val="20"/>
          <w:szCs w:val="20"/>
          <w:lang w:eastAsia="el-GR"/>
        </w:rPr>
        <w:t xml:space="preserve"> και στο ποσό των </w:t>
      </w:r>
      <w:r w:rsidR="0073543B">
        <w:rPr>
          <w:rFonts w:ascii="Verdana" w:eastAsia="Times New Roman" w:hAnsi="Verdana" w:cs="Times New Roman"/>
          <w:b/>
          <w:sz w:val="20"/>
          <w:szCs w:val="20"/>
          <w:lang w:eastAsia="el-GR"/>
        </w:rPr>
        <w:t>2</w:t>
      </w:r>
      <w:r>
        <w:rPr>
          <w:rFonts w:ascii="Verdana" w:eastAsia="Times New Roman" w:hAnsi="Verdana" w:cs="Times New Roman"/>
          <w:b/>
          <w:sz w:val="20"/>
          <w:szCs w:val="20"/>
          <w:lang w:eastAsia="el-GR"/>
        </w:rPr>
        <w:t>70</w:t>
      </w:r>
      <w:r w:rsidRPr="00C61558">
        <w:rPr>
          <w:rFonts w:ascii="Verdana" w:eastAsia="Times New Roman" w:hAnsi="Verdana" w:cs="Times New Roman"/>
          <w:b/>
          <w:sz w:val="20"/>
          <w:szCs w:val="20"/>
          <w:lang w:eastAsia="el-GR"/>
        </w:rPr>
        <w:t>.000,00 ΕΥΡΩ (με Φ.Π.Α.</w:t>
      </w:r>
      <w:r w:rsidRPr="00C61558">
        <w:rPr>
          <w:rFonts w:ascii="Verdana" w:eastAsia="Times New Roman" w:hAnsi="Verdana" w:cs="Times New Roman"/>
          <w:sz w:val="20"/>
          <w:szCs w:val="20"/>
          <w:lang w:eastAsia="el-GR"/>
        </w:rPr>
        <w:t>).</w:t>
      </w:r>
    </w:p>
    <w:p w:rsidR="00D71A8D" w:rsidRPr="00C61558" w:rsidRDefault="00D71A8D" w:rsidP="00D71A8D">
      <w:pPr>
        <w:spacing w:after="0" w:line="240" w:lineRule="auto"/>
        <w:ind w:left="426"/>
        <w:jc w:val="both"/>
        <w:rPr>
          <w:rFonts w:ascii="Verdana" w:eastAsia="Times New Roman" w:hAnsi="Verdana" w:cs="Times New Roman"/>
          <w:sz w:val="20"/>
          <w:szCs w:val="20"/>
          <w:lang w:eastAsia="el-GR"/>
        </w:rPr>
      </w:pPr>
      <w:r w:rsidRPr="00C61558">
        <w:rPr>
          <w:rFonts w:ascii="Verdana" w:eastAsia="Times New Roman" w:hAnsi="Verdana" w:cs="Times New Roman"/>
          <w:sz w:val="20"/>
          <w:szCs w:val="20"/>
          <w:lang w:eastAsia="el-GR"/>
        </w:rPr>
        <w:t xml:space="preserve">Οι ενδιαφερόμενοι μπορούν να λάβουν γνώση, να παραλαμβάνουν τα συμβατικά τεύχη του διαγωνισμού (Διακήρυξη, Συγγραφή Υποχρεώσεων </w:t>
      </w:r>
      <w:proofErr w:type="spellStart"/>
      <w:r w:rsidRPr="00C61558">
        <w:rPr>
          <w:rFonts w:ascii="Verdana" w:eastAsia="Times New Roman" w:hAnsi="Verdana" w:cs="Times New Roman"/>
          <w:sz w:val="20"/>
          <w:szCs w:val="20"/>
          <w:lang w:eastAsia="el-GR"/>
        </w:rPr>
        <w:t>κ.λ.π</w:t>
      </w:r>
      <w:proofErr w:type="spellEnd"/>
      <w:r w:rsidRPr="00C61558">
        <w:rPr>
          <w:rFonts w:ascii="Verdana" w:eastAsia="Times New Roman" w:hAnsi="Verdana" w:cs="Times New Roman"/>
          <w:sz w:val="20"/>
          <w:szCs w:val="20"/>
          <w:lang w:eastAsia="el-GR"/>
        </w:rPr>
        <w:t xml:space="preserve">.) από την έδρα του Δικαιούχου Δήμου Μετεώρων, οδός Ευθυμίου </w:t>
      </w:r>
      <w:proofErr w:type="spellStart"/>
      <w:r w:rsidRPr="00C61558">
        <w:rPr>
          <w:rFonts w:ascii="Verdana" w:eastAsia="Times New Roman" w:hAnsi="Verdana" w:cs="Times New Roman"/>
          <w:sz w:val="20"/>
          <w:szCs w:val="20"/>
          <w:lang w:eastAsia="el-GR"/>
        </w:rPr>
        <w:t>Βλαχάβα</w:t>
      </w:r>
      <w:proofErr w:type="spellEnd"/>
      <w:r w:rsidRPr="00C61558">
        <w:rPr>
          <w:rFonts w:ascii="Verdana" w:eastAsia="Times New Roman" w:hAnsi="Verdana" w:cs="Times New Roman"/>
          <w:sz w:val="20"/>
          <w:szCs w:val="20"/>
          <w:lang w:eastAsia="el-GR"/>
        </w:rPr>
        <w:t xml:space="preserve"> 1, 42200, Καλαμπάκα</w:t>
      </w:r>
      <w:r w:rsidR="0073543B">
        <w:rPr>
          <w:rFonts w:ascii="Verdana" w:eastAsia="Times New Roman" w:hAnsi="Verdana" w:cs="Times New Roman"/>
          <w:sz w:val="20"/>
          <w:szCs w:val="20"/>
          <w:lang w:eastAsia="el-GR"/>
        </w:rPr>
        <w:t xml:space="preserve">, </w:t>
      </w:r>
      <w:r w:rsidR="0073543B" w:rsidRPr="00F258F8">
        <w:rPr>
          <w:rFonts w:ascii="Verdana" w:eastAsia="Times New Roman" w:hAnsi="Verdana" w:cs="Times New Roman"/>
          <w:sz w:val="20"/>
          <w:szCs w:val="20"/>
          <w:lang w:eastAsia="el-GR"/>
        </w:rPr>
        <w:t xml:space="preserve">μέχρι </w:t>
      </w:r>
      <w:r w:rsidR="001554C0" w:rsidRPr="00F258F8">
        <w:rPr>
          <w:rFonts w:ascii="Verdana" w:eastAsia="Times New Roman" w:hAnsi="Verdana" w:cs="Times New Roman"/>
          <w:sz w:val="20"/>
          <w:szCs w:val="20"/>
          <w:lang w:eastAsia="el-GR"/>
        </w:rPr>
        <w:t xml:space="preserve">τις </w:t>
      </w:r>
      <w:r w:rsidR="00840310" w:rsidRPr="00F258F8">
        <w:rPr>
          <w:rFonts w:ascii="Verdana" w:eastAsia="Times New Roman" w:hAnsi="Verdana" w:cs="Times New Roman"/>
          <w:sz w:val="20"/>
          <w:szCs w:val="20"/>
          <w:lang w:eastAsia="el-GR"/>
        </w:rPr>
        <w:t>16</w:t>
      </w:r>
      <w:r w:rsidR="001554C0" w:rsidRPr="00F258F8">
        <w:rPr>
          <w:rFonts w:ascii="Verdana" w:eastAsia="Times New Roman" w:hAnsi="Verdana" w:cs="Times New Roman"/>
          <w:sz w:val="20"/>
          <w:szCs w:val="20"/>
          <w:lang w:eastAsia="el-GR"/>
        </w:rPr>
        <w:t>/06/2023</w:t>
      </w:r>
      <w:r w:rsidRPr="00F258F8">
        <w:rPr>
          <w:rFonts w:ascii="Verdana" w:eastAsia="Times New Roman" w:hAnsi="Verdana" w:cs="Times New Roman"/>
          <w:sz w:val="20"/>
          <w:szCs w:val="20"/>
          <w:lang w:eastAsia="el-GR"/>
        </w:rPr>
        <w:t>.</w:t>
      </w:r>
    </w:p>
    <w:p w:rsidR="00D71A8D" w:rsidRPr="00C61558" w:rsidRDefault="00D71A8D" w:rsidP="00D71A8D">
      <w:pPr>
        <w:spacing w:after="0" w:line="240" w:lineRule="auto"/>
        <w:ind w:left="426"/>
        <w:jc w:val="both"/>
        <w:rPr>
          <w:rFonts w:ascii="Verdana" w:eastAsia="Times New Roman" w:hAnsi="Verdana" w:cs="Times New Roman"/>
          <w:sz w:val="20"/>
          <w:szCs w:val="20"/>
          <w:lang w:eastAsia="el-GR"/>
        </w:rPr>
      </w:pPr>
      <w:r w:rsidRPr="00C61558">
        <w:rPr>
          <w:rFonts w:ascii="Verdana" w:eastAsia="Times New Roman" w:hAnsi="Verdana" w:cs="Times New Roman"/>
          <w:sz w:val="20"/>
          <w:szCs w:val="20"/>
          <w:lang w:eastAsia="el-GR"/>
        </w:rPr>
        <w:t xml:space="preserve">Η διακήρυξη του έργου έχει συνταχθεί κατά το εγκεκριμένο </w:t>
      </w:r>
      <w:r w:rsidRPr="00C61558">
        <w:rPr>
          <w:rFonts w:ascii="Verdana" w:hAnsi="Verdana"/>
          <w:sz w:val="20"/>
          <w:szCs w:val="20"/>
        </w:rPr>
        <w:t xml:space="preserve">από την Ε.Α.Α.ΔΗ.ΣΥ. </w:t>
      </w:r>
      <w:r w:rsidRPr="00C61558">
        <w:rPr>
          <w:rFonts w:ascii="Verdana" w:eastAsia="Times New Roman" w:hAnsi="Verdana" w:cs="Times New Roman"/>
          <w:sz w:val="20"/>
          <w:szCs w:val="20"/>
          <w:lang w:eastAsia="el-GR"/>
        </w:rPr>
        <w:t>υπόδειγμα τύπου κάτω των ορίων.</w:t>
      </w:r>
    </w:p>
    <w:p w:rsidR="00D71A8D" w:rsidRPr="00C61558" w:rsidRDefault="00D71A8D" w:rsidP="00D71A8D">
      <w:pPr>
        <w:ind w:left="426"/>
        <w:jc w:val="both"/>
        <w:rPr>
          <w:rFonts w:ascii="Verdana" w:hAnsi="Verdana"/>
          <w:b/>
          <w:sz w:val="20"/>
          <w:szCs w:val="20"/>
        </w:rPr>
      </w:pPr>
      <w:r w:rsidRPr="00C61558">
        <w:rPr>
          <w:rFonts w:ascii="Verdana" w:eastAsia="Times New Roman" w:hAnsi="Verdana" w:cs="Times New Roman"/>
          <w:sz w:val="20"/>
          <w:szCs w:val="20"/>
          <w:lang w:eastAsia="el-GR"/>
        </w:rPr>
        <w:t xml:space="preserve">Στο διαγωνισμό γίνονται δεκτές εργοληπτικές επιχειρήσεις  </w:t>
      </w:r>
      <w:r w:rsidRPr="00C61558">
        <w:rPr>
          <w:rFonts w:ascii="Verdana" w:hAnsi="Verdana"/>
          <w:sz w:val="20"/>
          <w:szCs w:val="20"/>
        </w:rPr>
        <w:t>εγγεγραμμένες στο Μητρώο Εργοληπτικών Επιχειρήσεων που τηρείται στη Γ.Γ.Δ.Ε. του Υ.ΠΕ.ΧΩ.Δ.Ε., εφόσον ανήκουν στις κατηγορίες έργων</w:t>
      </w:r>
      <w:r w:rsidRPr="00C61558">
        <w:rPr>
          <w:rFonts w:ascii="Verdana" w:hAnsi="Verdana" w:cs="Calibri"/>
          <w:b/>
          <w:color w:val="00B0F0"/>
          <w:sz w:val="20"/>
          <w:szCs w:val="20"/>
        </w:rPr>
        <w:t xml:space="preserve"> </w:t>
      </w:r>
      <w:r w:rsidR="0073543B">
        <w:rPr>
          <w:rFonts w:ascii="Verdana" w:hAnsi="Verdana" w:cs="Calibri"/>
          <w:b/>
          <w:sz w:val="20"/>
          <w:szCs w:val="20"/>
        </w:rPr>
        <w:t>ΟΙΚΟΔΟΜΙΚΩΝ</w:t>
      </w:r>
      <w:r w:rsidRPr="00C61558">
        <w:rPr>
          <w:rFonts w:ascii="Verdana" w:hAnsi="Verdana"/>
          <w:b/>
          <w:sz w:val="20"/>
          <w:szCs w:val="20"/>
        </w:rPr>
        <w:t>.</w:t>
      </w:r>
    </w:p>
    <w:p w:rsidR="00D71A8D" w:rsidRPr="00E036B1" w:rsidRDefault="00D71A8D" w:rsidP="00D71A8D">
      <w:pPr>
        <w:spacing w:after="0" w:line="240" w:lineRule="auto"/>
        <w:ind w:left="426"/>
        <w:jc w:val="both"/>
        <w:rPr>
          <w:rFonts w:ascii="Verdana" w:eastAsia="Times New Roman" w:hAnsi="Verdana" w:cs="Times New Roman"/>
          <w:sz w:val="20"/>
          <w:szCs w:val="20"/>
          <w:lang w:eastAsia="el-GR"/>
        </w:rPr>
      </w:pPr>
      <w:r w:rsidRPr="00C61558">
        <w:rPr>
          <w:rFonts w:ascii="Verdana" w:eastAsia="Times New Roman" w:hAnsi="Verdana" w:cs="Times New Roman"/>
          <w:sz w:val="20"/>
          <w:szCs w:val="20"/>
          <w:lang w:eastAsia="el-GR"/>
        </w:rPr>
        <w:t xml:space="preserve">Εγγύηση συμμετοχής στον διαγωνισμό ορίζεται σε 2,00 </w:t>
      </w:r>
      <w:r w:rsidRPr="00C61558">
        <w:rPr>
          <w:rFonts w:ascii="Verdana" w:eastAsia="Times New Roman" w:hAnsi="Verdana" w:cs="Times New Roman"/>
          <w:b/>
          <w:sz w:val="20"/>
          <w:szCs w:val="20"/>
          <w:lang w:eastAsia="el-GR"/>
        </w:rPr>
        <w:t>%</w:t>
      </w:r>
      <w:r w:rsidRPr="00C61558">
        <w:rPr>
          <w:rFonts w:ascii="Verdana" w:eastAsia="Times New Roman" w:hAnsi="Verdana" w:cs="Times New Roman"/>
          <w:sz w:val="20"/>
          <w:szCs w:val="20"/>
          <w:lang w:eastAsia="el-GR"/>
        </w:rPr>
        <w:t xml:space="preserve"> επί της εκτιμώμενης αξίας της </w:t>
      </w:r>
      <w:r w:rsidRPr="00E036B1">
        <w:rPr>
          <w:rFonts w:ascii="Verdana" w:eastAsia="Times New Roman" w:hAnsi="Verdana" w:cs="Times New Roman"/>
          <w:sz w:val="20"/>
          <w:szCs w:val="20"/>
          <w:lang w:eastAsia="el-GR"/>
        </w:rPr>
        <w:t xml:space="preserve">σύμβασης </w:t>
      </w:r>
      <w:r w:rsidRPr="00E036B1">
        <w:rPr>
          <w:rFonts w:ascii="Verdana" w:eastAsia="Times New Roman" w:hAnsi="Verdana" w:cs="Times New Roman"/>
          <w:spacing w:val="5"/>
          <w:sz w:val="20"/>
          <w:szCs w:val="20"/>
          <w:lang w:eastAsia="el-GR"/>
        </w:rPr>
        <w:t xml:space="preserve">χωρίς  Φ.Π.Α. με ανάλογη στρογγυλοποίηση </w:t>
      </w:r>
      <w:r w:rsidRPr="00E036B1">
        <w:rPr>
          <w:rFonts w:ascii="Verdana" w:eastAsia="Times New Roman" w:hAnsi="Verdana" w:cs="Times New Roman"/>
          <w:sz w:val="20"/>
          <w:szCs w:val="20"/>
          <w:lang w:eastAsia="el-GR"/>
        </w:rPr>
        <w:t xml:space="preserve">δηλαδή </w:t>
      </w:r>
      <w:r w:rsidR="0073543B">
        <w:rPr>
          <w:rFonts w:ascii="Verdana" w:eastAsia="Times New Roman" w:hAnsi="Verdana" w:cs="Times New Roman"/>
          <w:b/>
          <w:sz w:val="20"/>
          <w:szCs w:val="20"/>
          <w:lang w:eastAsia="el-GR"/>
        </w:rPr>
        <w:t>4.354,84</w:t>
      </w:r>
      <w:r w:rsidRPr="00E036B1">
        <w:rPr>
          <w:rFonts w:ascii="Verdana" w:eastAsia="Times New Roman" w:hAnsi="Verdana" w:cs="Times New Roman"/>
          <w:b/>
          <w:sz w:val="20"/>
          <w:szCs w:val="20"/>
          <w:lang w:eastAsia="el-GR"/>
        </w:rPr>
        <w:t xml:space="preserve"> ΕΥΡΩ</w:t>
      </w:r>
      <w:r w:rsidRPr="00E036B1">
        <w:rPr>
          <w:rFonts w:ascii="Verdana" w:eastAsia="Times New Roman" w:hAnsi="Verdana" w:cs="Times New Roman"/>
          <w:sz w:val="20"/>
          <w:szCs w:val="20"/>
          <w:lang w:eastAsia="el-GR"/>
        </w:rPr>
        <w:t xml:space="preserve"> και η σχετική εγγυητική επιστολή θα απευθύνεται προς το Δικαιούχο ΔΗΜΟ ΜΕΤΕΩΡΩΝ. Η ισχύς της</w:t>
      </w:r>
      <w:r w:rsidR="00B666A1" w:rsidRPr="00E036B1">
        <w:rPr>
          <w:rFonts w:ascii="Verdana" w:eastAsia="Times New Roman" w:hAnsi="Verdana" w:cs="Times New Roman"/>
          <w:sz w:val="20"/>
          <w:szCs w:val="20"/>
          <w:lang w:eastAsia="el-GR"/>
        </w:rPr>
        <w:t xml:space="preserve"> θα είναι τουλάχιστον δεκατεσσάρων (14) μηνών</w:t>
      </w:r>
      <w:r w:rsidRPr="00E036B1">
        <w:rPr>
          <w:rFonts w:ascii="Verdana" w:eastAsia="Times New Roman" w:hAnsi="Verdana" w:cs="Times New Roman"/>
          <w:sz w:val="20"/>
          <w:szCs w:val="20"/>
          <w:lang w:eastAsia="el-GR"/>
        </w:rPr>
        <w:t>, μετά την ημέρα διεξαγωγής του διαγωνισμού. Ο χρόνο</w:t>
      </w:r>
      <w:r w:rsidR="00E87B89" w:rsidRPr="00E036B1">
        <w:rPr>
          <w:rFonts w:ascii="Verdana" w:eastAsia="Times New Roman" w:hAnsi="Verdana" w:cs="Times New Roman"/>
          <w:sz w:val="20"/>
          <w:szCs w:val="20"/>
          <w:lang w:eastAsia="el-GR"/>
        </w:rPr>
        <w:t>ς ισχύος των προσφορών είναι δεκατρείς (13) μήνες</w:t>
      </w:r>
      <w:r w:rsidRPr="00E036B1">
        <w:rPr>
          <w:rFonts w:ascii="Verdana" w:eastAsia="Times New Roman" w:hAnsi="Verdana" w:cs="Times New Roman"/>
          <w:sz w:val="20"/>
          <w:szCs w:val="20"/>
          <w:lang w:eastAsia="el-GR"/>
        </w:rPr>
        <w:t>.</w:t>
      </w:r>
    </w:p>
    <w:p w:rsidR="00D71A8D" w:rsidRPr="00E036B1" w:rsidRDefault="00D71A8D" w:rsidP="00D71A8D">
      <w:pPr>
        <w:spacing w:after="0" w:line="240" w:lineRule="auto"/>
        <w:ind w:left="426"/>
        <w:jc w:val="both"/>
        <w:rPr>
          <w:rFonts w:ascii="Verdana" w:eastAsia="Times New Roman" w:hAnsi="Verdana" w:cs="Times New Roman"/>
          <w:sz w:val="20"/>
          <w:szCs w:val="20"/>
          <w:lang w:eastAsia="el-GR"/>
        </w:rPr>
      </w:pPr>
      <w:r w:rsidRPr="00E036B1">
        <w:rPr>
          <w:rFonts w:ascii="Verdana" w:eastAsia="Times New Roman" w:hAnsi="Verdana" w:cs="Times New Roman"/>
          <w:sz w:val="20"/>
          <w:szCs w:val="20"/>
          <w:lang w:eastAsia="el-GR"/>
        </w:rPr>
        <w:t>Οι υποψήφιοι ανάδοχοι υποχρεούνται να προσκομίσουν όλα τα απαιτούμενα δικαιολογητικά, που προβλέπονται από τις σχετικές διατάξεις για τις δημόσιες συμβάσεις.</w:t>
      </w:r>
    </w:p>
    <w:p w:rsidR="00D71A8D" w:rsidRPr="00C61558" w:rsidRDefault="00D71A8D" w:rsidP="00D71A8D">
      <w:pPr>
        <w:spacing w:after="0" w:line="240" w:lineRule="auto"/>
        <w:ind w:left="426"/>
        <w:jc w:val="both"/>
        <w:rPr>
          <w:rFonts w:ascii="Verdana" w:eastAsia="Times New Roman" w:hAnsi="Verdana" w:cs="Times New Roman"/>
          <w:sz w:val="20"/>
          <w:szCs w:val="20"/>
          <w:lang w:eastAsia="el-GR"/>
        </w:rPr>
      </w:pPr>
      <w:r w:rsidRPr="00E036B1">
        <w:rPr>
          <w:rFonts w:ascii="Verdana" w:eastAsia="Times New Roman" w:hAnsi="Verdana" w:cs="Times New Roman"/>
          <w:sz w:val="20"/>
          <w:szCs w:val="20"/>
          <w:lang w:eastAsia="el-GR"/>
        </w:rPr>
        <w:t xml:space="preserve">Η προθεσμία περάτωσης του έργου </w:t>
      </w:r>
      <w:r w:rsidR="0073543B">
        <w:rPr>
          <w:rFonts w:ascii="Verdana" w:eastAsia="Times New Roman" w:hAnsi="Verdana" w:cs="Times New Roman"/>
          <w:b/>
          <w:sz w:val="20"/>
          <w:szCs w:val="20"/>
          <w:lang w:eastAsia="el-GR"/>
        </w:rPr>
        <w:t>είναι 10 (δέκα</w:t>
      </w:r>
      <w:r w:rsidR="00E5482D" w:rsidRPr="00E036B1">
        <w:rPr>
          <w:rFonts w:ascii="Verdana" w:eastAsia="Times New Roman" w:hAnsi="Verdana" w:cs="Times New Roman"/>
          <w:b/>
          <w:sz w:val="20"/>
          <w:szCs w:val="20"/>
          <w:lang w:eastAsia="el-GR"/>
        </w:rPr>
        <w:t>) μήνες</w:t>
      </w:r>
      <w:r w:rsidRPr="00E036B1">
        <w:rPr>
          <w:rFonts w:ascii="Verdana" w:eastAsia="Times New Roman" w:hAnsi="Verdana" w:cs="Times New Roman"/>
          <w:sz w:val="20"/>
          <w:szCs w:val="20"/>
          <w:lang w:eastAsia="el-GR"/>
        </w:rPr>
        <w:t>.</w:t>
      </w:r>
    </w:p>
    <w:p w:rsidR="00D71A8D" w:rsidRPr="00C61558" w:rsidRDefault="00D71A8D" w:rsidP="00D71A8D">
      <w:pPr>
        <w:spacing w:after="0" w:line="240" w:lineRule="auto"/>
        <w:ind w:left="426"/>
        <w:jc w:val="both"/>
        <w:rPr>
          <w:rFonts w:ascii="Verdana" w:eastAsia="Times New Roman" w:hAnsi="Verdana" w:cs="Times New Roman"/>
          <w:b/>
          <w:i/>
          <w:sz w:val="20"/>
          <w:szCs w:val="20"/>
          <w:lang w:eastAsia="el-GR"/>
        </w:rPr>
      </w:pPr>
    </w:p>
    <w:p w:rsidR="002914CD" w:rsidRPr="008A0148" w:rsidRDefault="002914CD" w:rsidP="002914CD">
      <w:pPr>
        <w:spacing w:line="276" w:lineRule="auto"/>
        <w:ind w:left="426"/>
        <w:jc w:val="both"/>
        <w:rPr>
          <w:rFonts w:ascii="Tahoma" w:hAnsi="Tahoma" w:cs="Tahoma"/>
          <w:b/>
          <w:i/>
        </w:rPr>
      </w:pPr>
      <w:r w:rsidRPr="008A0148">
        <w:rPr>
          <w:rFonts w:ascii="Tahoma" w:hAnsi="Tahoma" w:cs="Tahoma"/>
          <w:b/>
          <w:i/>
        </w:rPr>
        <w:t>Το έργο χρηματοδοτείται από το Πρόγραμμα "Αγροτική Ανάπτυξη της Ελλάδας 2014– 2020 προσέγγιση</w:t>
      </w:r>
      <w:r w:rsidR="008D5B41" w:rsidRPr="003B26C1">
        <w:rPr>
          <w:rFonts w:ascii="Tahoma" w:hAnsi="Tahoma" w:cs="Tahoma"/>
          <w:b/>
          <w:i/>
        </w:rPr>
        <w:t xml:space="preserve"> </w:t>
      </w:r>
      <w:r w:rsidRPr="008A0148">
        <w:rPr>
          <w:rFonts w:ascii="Tahoma" w:hAnsi="Tahoma" w:cs="Tahoma"/>
          <w:b/>
          <w:i/>
          <w:lang w:val="en-US"/>
        </w:rPr>
        <w:t>CLLDLEADER</w:t>
      </w:r>
      <w:r w:rsidRPr="008A0148">
        <w:rPr>
          <w:rFonts w:ascii="Tahoma" w:hAnsi="Tahoma" w:cs="Tahoma"/>
          <w:b/>
          <w:i/>
        </w:rPr>
        <w:t>" με συγχρηματοδότηση από το Ε.Γ.Τ.Α.Α. και συγκεκριμένα από την ΣΑ 082/1.</w:t>
      </w:r>
    </w:p>
    <w:p w:rsidR="00D71A8D" w:rsidRPr="004442E6" w:rsidRDefault="002914CD" w:rsidP="004442E6">
      <w:pPr>
        <w:spacing w:line="276" w:lineRule="auto"/>
        <w:ind w:left="426"/>
        <w:jc w:val="both"/>
        <w:rPr>
          <w:rFonts w:ascii="Tahoma" w:hAnsi="Tahoma" w:cs="Tahoma"/>
          <w:b/>
          <w:i/>
        </w:rPr>
      </w:pPr>
      <w:r w:rsidRPr="008A0148">
        <w:rPr>
          <w:rFonts w:ascii="Tahoma" w:hAnsi="Tahoma" w:cs="Tahoma"/>
          <w:b/>
          <w:i/>
        </w:rPr>
        <w:t>Ο Κωδικός ΣΑΕ τ</w:t>
      </w:r>
      <w:r>
        <w:rPr>
          <w:rFonts w:ascii="Tahoma" w:hAnsi="Tahoma" w:cs="Tahoma"/>
          <w:b/>
          <w:i/>
        </w:rPr>
        <w:t>ου έργου είναι 2017ΣΕ08210000</w:t>
      </w:r>
    </w:p>
    <w:p w:rsidR="00D71A8D" w:rsidRPr="00C61558" w:rsidRDefault="00D71A8D" w:rsidP="00D71A8D">
      <w:pPr>
        <w:spacing w:after="0" w:line="240" w:lineRule="auto"/>
        <w:ind w:left="426"/>
        <w:jc w:val="both"/>
        <w:rPr>
          <w:rFonts w:ascii="Verdana" w:eastAsia="Times New Roman" w:hAnsi="Verdana" w:cs="Times New Roman"/>
          <w:sz w:val="20"/>
          <w:szCs w:val="20"/>
          <w:lang w:eastAsia="el-GR"/>
        </w:rPr>
      </w:pPr>
      <w:r w:rsidRPr="00C61558">
        <w:rPr>
          <w:rFonts w:ascii="Verdana" w:eastAsia="Times New Roman" w:hAnsi="Verdana" w:cs="Times New Roman"/>
          <w:sz w:val="20"/>
          <w:szCs w:val="20"/>
          <w:lang w:eastAsia="el-GR"/>
        </w:rPr>
        <w:t xml:space="preserve">Το αποτέλεσμα της δημοπρασίας θα εγκριθεί από </w:t>
      </w:r>
      <w:r w:rsidRPr="00C61558">
        <w:rPr>
          <w:rFonts w:ascii="Verdana" w:hAnsi="Verdana"/>
          <w:sz w:val="20"/>
          <w:szCs w:val="20"/>
        </w:rPr>
        <w:t xml:space="preserve">την Οικονομική Επιτροπή του Δήμου Μετεώρων. </w:t>
      </w:r>
      <w:r w:rsidRPr="00C61558">
        <w:rPr>
          <w:rFonts w:ascii="Verdana" w:eastAsia="Times New Roman" w:hAnsi="Verdana" w:cs="Times New Roman"/>
          <w:sz w:val="20"/>
          <w:szCs w:val="20"/>
          <w:lang w:eastAsia="el-GR"/>
        </w:rPr>
        <w:t xml:space="preserve">Περισσότερες πληροφορίες μπορούν να πάρουν οι ενδιαφερόμενοι από το Δικαιούχο Δήμο Μετεώρων, αρμόδιος </w:t>
      </w:r>
      <w:r w:rsidR="00121E6E">
        <w:rPr>
          <w:rFonts w:ascii="Verdana" w:eastAsia="Times New Roman" w:hAnsi="Verdana" w:cs="Times New Roman"/>
          <w:sz w:val="20"/>
          <w:szCs w:val="20"/>
          <w:lang w:eastAsia="el-GR"/>
        </w:rPr>
        <w:t>υπάλληλος Γεωργία Ράπτη (τηλ.:2432350290</w:t>
      </w:r>
      <w:r w:rsidRPr="00C61558">
        <w:rPr>
          <w:rFonts w:ascii="Verdana" w:eastAsia="Times New Roman" w:hAnsi="Verdana" w:cs="Times New Roman"/>
          <w:sz w:val="20"/>
          <w:szCs w:val="20"/>
          <w:lang w:eastAsia="el-GR"/>
        </w:rPr>
        <w:t xml:space="preserve"> Φαξ: 2432350293) και την Τεχνική Υπηρεσία του Δήμου Μετεώρων</w:t>
      </w:r>
      <w:r w:rsidR="00121E6E">
        <w:rPr>
          <w:rFonts w:ascii="Verdana" w:eastAsia="Times New Roman" w:hAnsi="Verdana" w:cs="Times New Roman"/>
          <w:sz w:val="20"/>
          <w:szCs w:val="20"/>
          <w:lang w:eastAsia="el-GR"/>
        </w:rPr>
        <w:t xml:space="preserve"> </w:t>
      </w:r>
      <w:r w:rsidRPr="00C61558">
        <w:rPr>
          <w:rFonts w:ascii="Verdana" w:eastAsia="Times New Roman" w:hAnsi="Verdana" w:cs="Times New Roman"/>
          <w:sz w:val="20"/>
          <w:szCs w:val="20"/>
          <w:lang w:eastAsia="el-GR"/>
        </w:rPr>
        <w:t>(</w:t>
      </w:r>
      <w:proofErr w:type="spellStart"/>
      <w:r w:rsidRPr="00C61558">
        <w:rPr>
          <w:rFonts w:ascii="Verdana" w:eastAsia="Times New Roman" w:hAnsi="Verdana" w:cs="Times New Roman"/>
          <w:sz w:val="20"/>
          <w:szCs w:val="20"/>
          <w:lang w:eastAsia="el-GR"/>
        </w:rPr>
        <w:t>τηλ</w:t>
      </w:r>
      <w:proofErr w:type="spellEnd"/>
      <w:r w:rsidRPr="00C61558">
        <w:rPr>
          <w:rFonts w:ascii="Verdana" w:eastAsia="Times New Roman" w:hAnsi="Verdana" w:cs="Times New Roman"/>
          <w:sz w:val="20"/>
          <w:szCs w:val="20"/>
          <w:lang w:eastAsia="el-GR"/>
        </w:rPr>
        <w:t>.: 2432350290-92-93, Φαξ:2432350293), τις εργάσιμες ημέρες και ώρες.</w:t>
      </w:r>
    </w:p>
    <w:p w:rsidR="00D71A8D" w:rsidRPr="008A0148" w:rsidRDefault="00D71A8D" w:rsidP="002914CD">
      <w:pPr>
        <w:spacing w:line="276" w:lineRule="auto"/>
        <w:jc w:val="both"/>
        <w:rPr>
          <w:rFonts w:ascii="Tahoma" w:hAnsi="Tahoma" w:cs="Tahoma"/>
        </w:rPr>
      </w:pPr>
    </w:p>
    <w:tbl>
      <w:tblPr>
        <w:tblW w:w="0" w:type="auto"/>
        <w:tblLayout w:type="fixed"/>
        <w:tblLook w:val="01E0" w:firstRow="1" w:lastRow="1" w:firstColumn="1" w:lastColumn="1" w:noHBand="0" w:noVBand="0"/>
      </w:tblPr>
      <w:tblGrid>
        <w:gridCol w:w="4842"/>
        <w:gridCol w:w="4843"/>
      </w:tblGrid>
      <w:tr w:rsidR="00D71A8D" w:rsidRPr="008A0148" w:rsidTr="00E047C3">
        <w:tc>
          <w:tcPr>
            <w:tcW w:w="4842" w:type="dxa"/>
          </w:tcPr>
          <w:p w:rsidR="00D71A8D" w:rsidRPr="008A0148" w:rsidRDefault="00D71A8D" w:rsidP="00E047C3">
            <w:pPr>
              <w:spacing w:line="276" w:lineRule="auto"/>
              <w:jc w:val="both"/>
              <w:rPr>
                <w:rFonts w:ascii="Tahoma" w:hAnsi="Tahoma" w:cs="Tahoma"/>
              </w:rPr>
            </w:pPr>
          </w:p>
        </w:tc>
        <w:tc>
          <w:tcPr>
            <w:tcW w:w="4843" w:type="dxa"/>
          </w:tcPr>
          <w:p w:rsidR="00D71A8D" w:rsidRPr="008A0148" w:rsidRDefault="009822D7" w:rsidP="00121E6E">
            <w:pPr>
              <w:spacing w:line="276" w:lineRule="auto"/>
              <w:rPr>
                <w:rFonts w:ascii="Tahoma" w:hAnsi="Tahoma" w:cs="Tahoma"/>
                <w:b/>
              </w:rPr>
            </w:pPr>
            <w:r>
              <w:rPr>
                <w:rFonts w:ascii="Tahoma" w:hAnsi="Tahoma" w:cs="Tahoma"/>
                <w:b/>
              </w:rPr>
              <w:t xml:space="preserve">            </w:t>
            </w:r>
            <w:r w:rsidR="001554C0">
              <w:rPr>
                <w:rFonts w:ascii="Tahoma" w:hAnsi="Tahoma" w:cs="Tahoma"/>
                <w:b/>
              </w:rPr>
              <w:t>Καλαμπάκα,  25/05/2023</w:t>
            </w:r>
          </w:p>
          <w:p w:rsidR="00D71A8D" w:rsidRDefault="00D71A8D" w:rsidP="004442E6">
            <w:pPr>
              <w:spacing w:line="276" w:lineRule="auto"/>
              <w:jc w:val="center"/>
              <w:rPr>
                <w:rFonts w:ascii="Tahoma" w:hAnsi="Tahoma" w:cs="Tahoma"/>
                <w:b/>
              </w:rPr>
            </w:pPr>
            <w:r w:rsidRPr="008A0148">
              <w:rPr>
                <w:rFonts w:ascii="Tahoma" w:hAnsi="Tahoma" w:cs="Tahoma"/>
                <w:b/>
              </w:rPr>
              <w:t>Ο  Δικαιούχος</w:t>
            </w:r>
            <w:r w:rsidR="00121E6E">
              <w:rPr>
                <w:rFonts w:ascii="Tahoma" w:hAnsi="Tahoma" w:cs="Tahoma"/>
                <w:b/>
              </w:rPr>
              <w:t xml:space="preserve"> </w:t>
            </w:r>
          </w:p>
          <w:p w:rsidR="004442E6" w:rsidRPr="008A0148" w:rsidRDefault="004442E6" w:rsidP="004442E6">
            <w:pPr>
              <w:spacing w:line="276" w:lineRule="auto"/>
              <w:jc w:val="center"/>
              <w:rPr>
                <w:rFonts w:ascii="Tahoma" w:hAnsi="Tahoma" w:cs="Tahoma"/>
                <w:b/>
              </w:rPr>
            </w:pPr>
          </w:p>
          <w:p w:rsidR="00D71A8D" w:rsidRDefault="00121E6E" w:rsidP="00E047C3">
            <w:pPr>
              <w:spacing w:line="276" w:lineRule="auto"/>
              <w:jc w:val="center"/>
              <w:rPr>
                <w:rFonts w:ascii="Tahoma" w:hAnsi="Tahoma" w:cs="Tahoma"/>
                <w:b/>
              </w:rPr>
            </w:pPr>
            <w:r>
              <w:rPr>
                <w:rFonts w:ascii="Tahoma" w:hAnsi="Tahoma" w:cs="Tahoma"/>
                <w:b/>
              </w:rPr>
              <w:t>Αλέκος Θεόδωρος</w:t>
            </w:r>
          </w:p>
          <w:p w:rsidR="00121E6E" w:rsidRPr="008A0148" w:rsidRDefault="00121E6E" w:rsidP="00E047C3">
            <w:pPr>
              <w:spacing w:line="276" w:lineRule="auto"/>
              <w:jc w:val="center"/>
              <w:rPr>
                <w:rFonts w:ascii="Tahoma" w:hAnsi="Tahoma" w:cs="Tahoma"/>
                <w:b/>
              </w:rPr>
            </w:pPr>
            <w:r>
              <w:rPr>
                <w:rFonts w:ascii="Tahoma" w:hAnsi="Tahoma" w:cs="Tahoma"/>
                <w:b/>
              </w:rPr>
              <w:t>Δήμαρχος Δήμου Μετεώρων</w:t>
            </w:r>
          </w:p>
        </w:tc>
      </w:tr>
    </w:tbl>
    <w:p w:rsidR="00BA4CA6" w:rsidRPr="00BA4CA6" w:rsidRDefault="00BA4CA6" w:rsidP="00BA4CA6">
      <w:pPr>
        <w:spacing w:after="0" w:line="240" w:lineRule="auto"/>
        <w:jc w:val="both"/>
        <w:rPr>
          <w:rFonts w:ascii="Calibri" w:eastAsia="Times New Roman" w:hAnsi="Calibri" w:cs="Times New Roman"/>
          <w:sz w:val="20"/>
          <w:szCs w:val="20"/>
          <w:lang w:eastAsia="el-GR"/>
        </w:rPr>
      </w:pPr>
    </w:p>
    <w:sectPr w:rsidR="00BA4CA6" w:rsidRPr="00BA4CA6" w:rsidSect="00BA4CA6">
      <w:headerReference w:type="even" r:id="rId13"/>
      <w:headerReference w:type="default" r:id="rId14"/>
      <w:footerReference w:type="default" r:id="rId15"/>
      <w:headerReference w:type="first" r:id="rId16"/>
      <w:pgSz w:w="11907" w:h="16840" w:code="9"/>
      <w:pgMar w:top="1559" w:right="1134" w:bottom="1701" w:left="1134" w:header="720" w:footer="114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11771" w:rsidRDefault="00711771" w:rsidP="00BA4CA6">
      <w:pPr>
        <w:spacing w:after="0" w:line="240" w:lineRule="auto"/>
      </w:pPr>
      <w:r>
        <w:separator/>
      </w:r>
    </w:p>
  </w:endnote>
  <w:endnote w:type="continuationSeparator" w:id="0">
    <w:p w:rsidR="00711771" w:rsidRDefault="00711771" w:rsidP="00BA4CA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A1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22E99" w:rsidRPr="00EA695A" w:rsidRDefault="00015ED8" w:rsidP="0015110A">
    <w:pPr>
      <w:pStyle w:val="a3"/>
      <w:rPr>
        <w:rFonts w:ascii="Calibri" w:hAnsi="Calibri"/>
        <w:sz w:val="14"/>
        <w:szCs w:val="14"/>
      </w:rPr>
    </w:pPr>
    <w:r>
      <w:rPr>
        <w:rFonts w:ascii="Calibri" w:hAnsi="Calibri"/>
        <w:sz w:val="14"/>
        <w:szCs w:val="14"/>
      </w:rPr>
      <w:tab/>
    </w:r>
    <w:r>
      <w:rPr>
        <w:rFonts w:ascii="Calibri" w:hAnsi="Calibri"/>
        <w:sz w:val="14"/>
        <w:szCs w:val="14"/>
      </w:rPr>
      <w:tab/>
    </w:r>
    <w:r w:rsidR="00BA4CA6">
      <w:rPr>
        <w:rFonts w:ascii="Calibri" w:hAnsi="Calibri"/>
        <w:sz w:val="14"/>
        <w:szCs w:val="14"/>
      </w:rPr>
      <w:tab/>
    </w:r>
    <w:r w:rsidR="009561A7" w:rsidRPr="00EA695A">
      <w:rPr>
        <w:rStyle w:val="a4"/>
        <w:rFonts w:ascii="Calibri" w:hAnsi="Calibri"/>
        <w:sz w:val="14"/>
        <w:szCs w:val="14"/>
      </w:rPr>
      <w:fldChar w:fldCharType="begin"/>
    </w:r>
    <w:r w:rsidRPr="00EA695A">
      <w:rPr>
        <w:rStyle w:val="a4"/>
        <w:rFonts w:ascii="Calibri" w:hAnsi="Calibri"/>
        <w:sz w:val="14"/>
        <w:szCs w:val="14"/>
      </w:rPr>
      <w:instrText xml:space="preserve"> PAGE </w:instrText>
    </w:r>
    <w:r w:rsidR="009561A7" w:rsidRPr="00EA695A">
      <w:rPr>
        <w:rStyle w:val="a4"/>
        <w:rFonts w:ascii="Calibri" w:hAnsi="Calibri"/>
        <w:sz w:val="14"/>
        <w:szCs w:val="14"/>
      </w:rPr>
      <w:fldChar w:fldCharType="separate"/>
    </w:r>
    <w:r w:rsidR="00F258F8">
      <w:rPr>
        <w:rStyle w:val="a4"/>
        <w:rFonts w:ascii="Calibri" w:hAnsi="Calibri"/>
        <w:noProof/>
        <w:sz w:val="14"/>
        <w:szCs w:val="14"/>
      </w:rPr>
      <w:t>2</w:t>
    </w:r>
    <w:r w:rsidR="009561A7" w:rsidRPr="00EA695A">
      <w:rPr>
        <w:rStyle w:val="a4"/>
        <w:rFonts w:ascii="Calibri" w:hAnsi="Calibri"/>
        <w:sz w:val="14"/>
        <w:szCs w:val="14"/>
      </w:rPr>
      <w:fldChar w:fldCharType="end"/>
    </w:r>
    <w:r w:rsidRPr="00EA695A">
      <w:rPr>
        <w:rStyle w:val="a4"/>
        <w:rFonts w:ascii="Calibri" w:hAnsi="Calibri"/>
        <w:sz w:val="14"/>
        <w:szCs w:val="14"/>
      </w:rPr>
      <w:t>/</w:t>
    </w:r>
    <w:r w:rsidR="009561A7" w:rsidRPr="00EA695A">
      <w:rPr>
        <w:rStyle w:val="a4"/>
        <w:rFonts w:ascii="Calibri" w:hAnsi="Calibri"/>
        <w:sz w:val="14"/>
        <w:szCs w:val="14"/>
      </w:rPr>
      <w:fldChar w:fldCharType="begin"/>
    </w:r>
    <w:r w:rsidRPr="00EA695A">
      <w:rPr>
        <w:rStyle w:val="a4"/>
        <w:rFonts w:ascii="Calibri" w:hAnsi="Calibri"/>
        <w:sz w:val="14"/>
        <w:szCs w:val="14"/>
      </w:rPr>
      <w:instrText xml:space="preserve"> NUMPAGES </w:instrText>
    </w:r>
    <w:r w:rsidR="009561A7" w:rsidRPr="00EA695A">
      <w:rPr>
        <w:rStyle w:val="a4"/>
        <w:rFonts w:ascii="Calibri" w:hAnsi="Calibri"/>
        <w:sz w:val="14"/>
        <w:szCs w:val="14"/>
      </w:rPr>
      <w:fldChar w:fldCharType="separate"/>
    </w:r>
    <w:r w:rsidR="00F258F8">
      <w:rPr>
        <w:rStyle w:val="a4"/>
        <w:rFonts w:ascii="Calibri" w:hAnsi="Calibri"/>
        <w:noProof/>
        <w:sz w:val="14"/>
        <w:szCs w:val="14"/>
      </w:rPr>
      <w:t>2</w:t>
    </w:r>
    <w:r w:rsidR="009561A7" w:rsidRPr="00EA695A">
      <w:rPr>
        <w:rStyle w:val="a4"/>
        <w:rFonts w:ascii="Calibri" w:hAnsi="Calibri"/>
        <w:sz w:val="14"/>
        <w:szCs w:val="14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11771" w:rsidRDefault="00711771" w:rsidP="00BA4CA6">
      <w:pPr>
        <w:spacing w:after="0" w:line="240" w:lineRule="auto"/>
      </w:pPr>
      <w:r>
        <w:separator/>
      </w:r>
    </w:p>
  </w:footnote>
  <w:footnote w:type="continuationSeparator" w:id="0">
    <w:p w:rsidR="00711771" w:rsidRDefault="00711771" w:rsidP="00BA4CA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22E99" w:rsidRDefault="00711771">
    <w:pPr>
      <w:pStyle w:val="a9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22E99" w:rsidRDefault="00711771">
    <w:pPr>
      <w:pStyle w:val="a9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22E99" w:rsidRDefault="00711771">
    <w:pPr>
      <w:pStyle w:val="a9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3"/>
    <w:multiLevelType w:val="multilevel"/>
    <w:tmpl w:val="00000003"/>
    <w:name w:val="WW8Num3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>
        <w:rFonts w:ascii="Wingdings" w:hAnsi="Wingdings" w:cs="Wingdings"/>
        <w:b/>
        <w:shadow/>
        <w:sz w:val="22"/>
        <w:szCs w:val="22"/>
        <w:lang w:val="el-GR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  <w:rPr>
        <w:rFonts w:ascii="Courier New" w:hAnsi="Courier New" w:cs="Courier New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  <w:rPr>
        <w:rFonts w:ascii="Symbol" w:hAnsi="Symbol" w:cs="Symbol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  <w:rPr>
        <w:rFonts w:cs="Arial"/>
        <w:b/>
        <w:shadow/>
        <w:spacing w:val="40"/>
        <w:lang w:eastAsia="zh-C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13C7CFB"/>
    <w:multiLevelType w:val="hybridMultilevel"/>
    <w:tmpl w:val="D6AACADC"/>
    <w:lvl w:ilvl="0" w:tplc="0408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8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01636506"/>
    <w:multiLevelType w:val="hybridMultilevel"/>
    <w:tmpl w:val="D6AACADC"/>
    <w:lvl w:ilvl="0" w:tplc="0408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8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07711D2D"/>
    <w:multiLevelType w:val="hybridMultilevel"/>
    <w:tmpl w:val="B4E2B622"/>
    <w:lvl w:ilvl="0" w:tplc="86280F8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08E14F42"/>
    <w:multiLevelType w:val="singleLevel"/>
    <w:tmpl w:val="0409000B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5">
    <w:nsid w:val="0B184E52"/>
    <w:multiLevelType w:val="hybridMultilevel"/>
    <w:tmpl w:val="B4E2B622"/>
    <w:lvl w:ilvl="0" w:tplc="86280F8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0CFC4114"/>
    <w:multiLevelType w:val="hybridMultilevel"/>
    <w:tmpl w:val="BC7200BE"/>
    <w:lvl w:ilvl="0" w:tplc="F058135C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0E6B4DA8"/>
    <w:multiLevelType w:val="hybridMultilevel"/>
    <w:tmpl w:val="F42E4A68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01401DF"/>
    <w:multiLevelType w:val="hybridMultilevel"/>
    <w:tmpl w:val="13CA7BEC"/>
    <w:lvl w:ilvl="0" w:tplc="0408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119E14D4"/>
    <w:multiLevelType w:val="hybridMultilevel"/>
    <w:tmpl w:val="3198F37E"/>
    <w:lvl w:ilvl="0" w:tplc="0408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27A64E3A"/>
    <w:multiLevelType w:val="hybridMultilevel"/>
    <w:tmpl w:val="0FD22ECA"/>
    <w:lvl w:ilvl="0" w:tplc="2AA2117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2C770CCC"/>
    <w:multiLevelType w:val="hybridMultilevel"/>
    <w:tmpl w:val="80A02190"/>
    <w:lvl w:ilvl="0" w:tplc="0408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8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2">
    <w:nsid w:val="2DCE02D3"/>
    <w:multiLevelType w:val="hybridMultilevel"/>
    <w:tmpl w:val="F70E5E4A"/>
    <w:lvl w:ilvl="0" w:tplc="F1D4F658">
      <w:start w:val="1"/>
      <w:numFmt w:val="ordinal"/>
      <w:lvlText w:val="%1."/>
      <w:lvlJc w:val="left"/>
      <w:pPr>
        <w:tabs>
          <w:tab w:val="num" w:pos="1287"/>
        </w:tabs>
        <w:ind w:left="1287" w:hanging="720"/>
      </w:pPr>
      <w:rPr>
        <w:rFonts w:hint="default"/>
      </w:rPr>
    </w:lvl>
    <w:lvl w:ilvl="1" w:tplc="04080019">
      <w:start w:val="1"/>
      <w:numFmt w:val="lowerLetter"/>
      <w:lvlText w:val="%2."/>
      <w:lvlJc w:val="left"/>
      <w:pPr>
        <w:tabs>
          <w:tab w:val="num" w:pos="2007"/>
        </w:tabs>
        <w:ind w:left="2007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2727"/>
        </w:tabs>
        <w:ind w:left="2727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3447"/>
        </w:tabs>
        <w:ind w:left="3447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4167"/>
        </w:tabs>
        <w:ind w:left="4167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887"/>
        </w:tabs>
        <w:ind w:left="4887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607"/>
        </w:tabs>
        <w:ind w:left="5607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6327"/>
        </w:tabs>
        <w:ind w:left="6327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7047"/>
        </w:tabs>
        <w:ind w:left="7047" w:hanging="180"/>
      </w:pPr>
    </w:lvl>
  </w:abstractNum>
  <w:abstractNum w:abstractNumId="13">
    <w:nsid w:val="2E0D6FA6"/>
    <w:multiLevelType w:val="hybridMultilevel"/>
    <w:tmpl w:val="1F208212"/>
    <w:lvl w:ilvl="0" w:tplc="0408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2F9F21C0"/>
    <w:multiLevelType w:val="hybridMultilevel"/>
    <w:tmpl w:val="013EFEE0"/>
    <w:lvl w:ilvl="0" w:tplc="DDD86B22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0DD4124"/>
    <w:multiLevelType w:val="hybridMultilevel"/>
    <w:tmpl w:val="1500F8C4"/>
    <w:lvl w:ilvl="0" w:tplc="EA0085C6">
      <w:start w:val="1"/>
      <w:numFmt w:val="lowerRoman"/>
      <w:pStyle w:val="numbered2"/>
      <w:lvlText w:val="%1."/>
      <w:lvlJc w:val="left"/>
      <w:pPr>
        <w:tabs>
          <w:tab w:val="num" w:pos="1134"/>
        </w:tabs>
        <w:ind w:left="1134" w:hanging="567"/>
      </w:pPr>
      <w:rPr>
        <w:rFonts w:ascii="Arial" w:hAnsi="Arial" w:hint="default"/>
        <w:b w:val="0"/>
        <w:i w:val="0"/>
        <w:caps w:val="0"/>
        <w:strike w:val="0"/>
        <w:dstrike w:val="0"/>
        <w:vanish w:val="0"/>
        <w:color w:val="000000"/>
        <w:sz w:val="20"/>
        <w:vertAlign w:val="baseline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498"/>
        </w:tabs>
        <w:ind w:left="2498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18"/>
        </w:tabs>
        <w:ind w:left="3218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38"/>
        </w:tabs>
        <w:ind w:left="3938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58"/>
        </w:tabs>
        <w:ind w:left="4658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378"/>
        </w:tabs>
        <w:ind w:left="5378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098"/>
        </w:tabs>
        <w:ind w:left="6098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18"/>
        </w:tabs>
        <w:ind w:left="6818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38"/>
        </w:tabs>
        <w:ind w:left="7538" w:hanging="180"/>
      </w:pPr>
    </w:lvl>
  </w:abstractNum>
  <w:abstractNum w:abstractNumId="16">
    <w:nsid w:val="37531EE3"/>
    <w:multiLevelType w:val="hybridMultilevel"/>
    <w:tmpl w:val="5D724034"/>
    <w:lvl w:ilvl="0" w:tplc="0408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>
    <w:nsid w:val="38C47752"/>
    <w:multiLevelType w:val="hybridMultilevel"/>
    <w:tmpl w:val="A1B88DE4"/>
    <w:lvl w:ilvl="0" w:tplc="0408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08000B">
      <w:start w:val="1"/>
      <w:numFmt w:val="bullet"/>
      <w:lvlText w:val=""/>
      <w:lvlJc w:val="left"/>
      <w:pPr>
        <w:ind w:left="1800" w:hanging="360"/>
      </w:pPr>
      <w:rPr>
        <w:rFonts w:ascii="Wingdings" w:hAnsi="Wingdings" w:hint="default"/>
      </w:rPr>
    </w:lvl>
    <w:lvl w:ilvl="2" w:tplc="0408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>
    <w:nsid w:val="3C4E4D35"/>
    <w:multiLevelType w:val="hybridMultilevel"/>
    <w:tmpl w:val="71425086"/>
    <w:lvl w:ilvl="0" w:tplc="0408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tabs>
          <w:tab w:val="num" w:pos="2514"/>
        </w:tabs>
        <w:ind w:left="2514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tabs>
          <w:tab w:val="num" w:pos="3234"/>
        </w:tabs>
        <w:ind w:left="3234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tabs>
          <w:tab w:val="num" w:pos="3954"/>
        </w:tabs>
        <w:ind w:left="3954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tabs>
          <w:tab w:val="num" w:pos="4674"/>
        </w:tabs>
        <w:ind w:left="4674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tabs>
          <w:tab w:val="num" w:pos="5394"/>
        </w:tabs>
        <w:ind w:left="5394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tabs>
          <w:tab w:val="num" w:pos="6114"/>
        </w:tabs>
        <w:ind w:left="6114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tabs>
          <w:tab w:val="num" w:pos="6834"/>
        </w:tabs>
        <w:ind w:left="6834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tabs>
          <w:tab w:val="num" w:pos="7554"/>
        </w:tabs>
        <w:ind w:left="7554" w:hanging="360"/>
      </w:pPr>
      <w:rPr>
        <w:rFonts w:ascii="Wingdings" w:hAnsi="Wingdings" w:hint="default"/>
      </w:rPr>
    </w:lvl>
  </w:abstractNum>
  <w:abstractNum w:abstractNumId="19">
    <w:nsid w:val="3DAB14C3"/>
    <w:multiLevelType w:val="hybridMultilevel"/>
    <w:tmpl w:val="B3A438C6"/>
    <w:lvl w:ilvl="0" w:tplc="6F7EC076">
      <w:start w:val="1"/>
      <w:numFmt w:val="decimal"/>
      <w:pStyle w:val="numbered1"/>
      <w:lvlText w:val="(%1)"/>
      <w:lvlJc w:val="left"/>
      <w:pPr>
        <w:tabs>
          <w:tab w:val="num" w:pos="567"/>
        </w:tabs>
        <w:ind w:left="567" w:hanging="567"/>
      </w:pPr>
      <w:rPr>
        <w:rFonts w:ascii="Arial" w:hAnsi="Arial" w:hint="default"/>
        <w:caps w:val="0"/>
        <w:strike w:val="0"/>
        <w:dstrike w:val="0"/>
        <w:vanish w:val="0"/>
        <w:sz w:val="19"/>
        <w:effect w:val="none"/>
        <w:vertAlign w:val="baseline"/>
      </w:rPr>
    </w:lvl>
    <w:lvl w:ilvl="1" w:tplc="3064D24C">
      <w:start w:val="1"/>
      <w:numFmt w:val="ordinal"/>
      <w:lvlText w:val="%2."/>
      <w:lvlJc w:val="left"/>
      <w:pPr>
        <w:tabs>
          <w:tab w:val="num" w:pos="1669"/>
        </w:tabs>
        <w:ind w:left="1669" w:hanging="720"/>
      </w:pPr>
      <w:rPr>
        <w:rFonts w:hint="default"/>
        <w:caps w:val="0"/>
        <w:strike w:val="0"/>
        <w:dstrike w:val="0"/>
        <w:vanish w:val="0"/>
        <w:sz w:val="19"/>
        <w:effect w:val="none"/>
        <w:vertAlign w:val="baseline"/>
      </w:rPr>
    </w:lvl>
    <w:lvl w:ilvl="2" w:tplc="0409001B">
      <w:start w:val="1"/>
      <w:numFmt w:val="lowerRoman"/>
      <w:lvlText w:val="%3."/>
      <w:lvlJc w:val="right"/>
      <w:pPr>
        <w:tabs>
          <w:tab w:val="num" w:pos="2029"/>
        </w:tabs>
        <w:ind w:left="2029" w:hanging="180"/>
      </w:pPr>
    </w:lvl>
    <w:lvl w:ilvl="3" w:tplc="39E8DB34">
      <w:start w:val="3"/>
      <w:numFmt w:val="decimal"/>
      <w:lvlText w:val="%4."/>
      <w:lvlJc w:val="left"/>
      <w:pPr>
        <w:tabs>
          <w:tab w:val="num" w:pos="2749"/>
        </w:tabs>
        <w:ind w:left="2749" w:hanging="360"/>
      </w:pPr>
      <w:rPr>
        <w:rFonts w:cs="Arial" w:hint="default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469"/>
        </w:tabs>
        <w:ind w:left="3469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189"/>
        </w:tabs>
        <w:ind w:left="4189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09"/>
        </w:tabs>
        <w:ind w:left="4909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629"/>
        </w:tabs>
        <w:ind w:left="5629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349"/>
        </w:tabs>
        <w:ind w:left="6349" w:hanging="180"/>
      </w:pPr>
    </w:lvl>
  </w:abstractNum>
  <w:abstractNum w:abstractNumId="20">
    <w:nsid w:val="407B7ADF"/>
    <w:multiLevelType w:val="hybridMultilevel"/>
    <w:tmpl w:val="3F4EEDA2"/>
    <w:lvl w:ilvl="0" w:tplc="0408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BE44C2D2">
      <w:start w:val="6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>
    <w:nsid w:val="40EF6008"/>
    <w:multiLevelType w:val="hybridMultilevel"/>
    <w:tmpl w:val="BEBEF066"/>
    <w:lvl w:ilvl="0" w:tplc="0408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8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2">
    <w:nsid w:val="43AF4928"/>
    <w:multiLevelType w:val="hybridMultilevel"/>
    <w:tmpl w:val="3198F37E"/>
    <w:lvl w:ilvl="0" w:tplc="0408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>
    <w:nsid w:val="48621C89"/>
    <w:multiLevelType w:val="hybridMultilevel"/>
    <w:tmpl w:val="D3343104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49C01517"/>
    <w:multiLevelType w:val="hybridMultilevel"/>
    <w:tmpl w:val="C11863DE"/>
    <w:lvl w:ilvl="0" w:tplc="A96E6130">
      <w:start w:val="1"/>
      <w:numFmt w:val="decimal"/>
      <w:lvlText w:val="%1."/>
      <w:lvlJc w:val="left"/>
      <w:pPr>
        <w:ind w:left="720" w:hanging="360"/>
      </w:pPr>
      <w:rPr>
        <w:rFonts w:ascii="Calibri" w:eastAsia="Calibri" w:hAnsi="Calibri" w:cs="Times New Roman"/>
      </w:rPr>
    </w:lvl>
    <w:lvl w:ilvl="1" w:tplc="0408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4DA31D0E"/>
    <w:multiLevelType w:val="hybridMultilevel"/>
    <w:tmpl w:val="63B0D49C"/>
    <w:lvl w:ilvl="0" w:tplc="47C491D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>
    <w:nsid w:val="53483158"/>
    <w:multiLevelType w:val="hybridMultilevel"/>
    <w:tmpl w:val="0FD22ECA"/>
    <w:lvl w:ilvl="0" w:tplc="2AA2117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>
    <w:nsid w:val="55E90DE9"/>
    <w:multiLevelType w:val="hybridMultilevel"/>
    <w:tmpl w:val="B888AA3A"/>
    <w:lvl w:ilvl="0" w:tplc="F058135C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56584302"/>
    <w:multiLevelType w:val="hybridMultilevel"/>
    <w:tmpl w:val="3198F37E"/>
    <w:lvl w:ilvl="0" w:tplc="0408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>
    <w:nsid w:val="56F2482D"/>
    <w:multiLevelType w:val="hybridMultilevel"/>
    <w:tmpl w:val="0CFA37D8"/>
    <w:lvl w:ilvl="0" w:tplc="CEFAF4B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1" w:tplc="BE44C2D2">
      <w:start w:val="6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 w:tplc="0408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0">
    <w:nsid w:val="58B269BC"/>
    <w:multiLevelType w:val="hybridMultilevel"/>
    <w:tmpl w:val="52FCF9BE"/>
    <w:lvl w:ilvl="0" w:tplc="8A7E778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>
    <w:nsid w:val="59502872"/>
    <w:multiLevelType w:val="hybridMultilevel"/>
    <w:tmpl w:val="80A02190"/>
    <w:lvl w:ilvl="0" w:tplc="0408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8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2">
    <w:nsid w:val="5B0E6C41"/>
    <w:multiLevelType w:val="hybridMultilevel"/>
    <w:tmpl w:val="799820C6"/>
    <w:lvl w:ilvl="0" w:tplc="0408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>
    <w:nsid w:val="5DB40366"/>
    <w:multiLevelType w:val="hybridMultilevel"/>
    <w:tmpl w:val="00842EBC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60AF5966"/>
    <w:multiLevelType w:val="hybridMultilevel"/>
    <w:tmpl w:val="52C0EC6C"/>
    <w:lvl w:ilvl="0" w:tplc="0408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>
    <w:nsid w:val="66186BB0"/>
    <w:multiLevelType w:val="hybridMultilevel"/>
    <w:tmpl w:val="41AE281A"/>
    <w:lvl w:ilvl="0" w:tplc="0408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8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8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6">
    <w:nsid w:val="674C0E50"/>
    <w:multiLevelType w:val="hybridMultilevel"/>
    <w:tmpl w:val="AFFA76C0"/>
    <w:lvl w:ilvl="0" w:tplc="04080001">
      <w:start w:val="1"/>
      <w:numFmt w:val="bullet"/>
      <w:lvlText w:val=""/>
      <w:lvlJc w:val="left"/>
      <w:pPr>
        <w:ind w:left="1222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942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662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382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4102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822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542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262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982" w:hanging="360"/>
      </w:pPr>
      <w:rPr>
        <w:rFonts w:ascii="Wingdings" w:hAnsi="Wingdings" w:hint="default"/>
      </w:rPr>
    </w:lvl>
  </w:abstractNum>
  <w:abstractNum w:abstractNumId="37">
    <w:nsid w:val="6AAF0DAC"/>
    <w:multiLevelType w:val="hybridMultilevel"/>
    <w:tmpl w:val="0EE22FFC"/>
    <w:lvl w:ilvl="0" w:tplc="210C0C4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</w:rPr>
    </w:lvl>
    <w:lvl w:ilvl="1" w:tplc="0408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8">
    <w:nsid w:val="6BC077E2"/>
    <w:multiLevelType w:val="hybridMultilevel"/>
    <w:tmpl w:val="2A160EF6"/>
    <w:lvl w:ilvl="0" w:tplc="A8F071BE">
      <w:start w:val="5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08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8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9">
    <w:nsid w:val="6CD16E57"/>
    <w:multiLevelType w:val="hybridMultilevel"/>
    <w:tmpl w:val="8E725016"/>
    <w:lvl w:ilvl="0" w:tplc="0408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0">
    <w:nsid w:val="6EF44C90"/>
    <w:multiLevelType w:val="hybridMultilevel"/>
    <w:tmpl w:val="327C2A5A"/>
    <w:lvl w:ilvl="0" w:tplc="CBC602BC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800" w:hanging="360"/>
      </w:pPr>
    </w:lvl>
    <w:lvl w:ilvl="2" w:tplc="0408001B" w:tentative="1">
      <w:start w:val="1"/>
      <w:numFmt w:val="lowerRoman"/>
      <w:lvlText w:val="%3."/>
      <w:lvlJc w:val="right"/>
      <w:pPr>
        <w:ind w:left="2520" w:hanging="180"/>
      </w:pPr>
    </w:lvl>
    <w:lvl w:ilvl="3" w:tplc="0408000F" w:tentative="1">
      <w:start w:val="1"/>
      <w:numFmt w:val="decimal"/>
      <w:lvlText w:val="%4."/>
      <w:lvlJc w:val="left"/>
      <w:pPr>
        <w:ind w:left="3240" w:hanging="360"/>
      </w:pPr>
    </w:lvl>
    <w:lvl w:ilvl="4" w:tplc="04080019" w:tentative="1">
      <w:start w:val="1"/>
      <w:numFmt w:val="lowerLetter"/>
      <w:lvlText w:val="%5."/>
      <w:lvlJc w:val="left"/>
      <w:pPr>
        <w:ind w:left="3960" w:hanging="360"/>
      </w:pPr>
    </w:lvl>
    <w:lvl w:ilvl="5" w:tplc="0408001B" w:tentative="1">
      <w:start w:val="1"/>
      <w:numFmt w:val="lowerRoman"/>
      <w:lvlText w:val="%6."/>
      <w:lvlJc w:val="right"/>
      <w:pPr>
        <w:ind w:left="4680" w:hanging="180"/>
      </w:pPr>
    </w:lvl>
    <w:lvl w:ilvl="6" w:tplc="0408000F" w:tentative="1">
      <w:start w:val="1"/>
      <w:numFmt w:val="decimal"/>
      <w:lvlText w:val="%7."/>
      <w:lvlJc w:val="left"/>
      <w:pPr>
        <w:ind w:left="5400" w:hanging="360"/>
      </w:pPr>
    </w:lvl>
    <w:lvl w:ilvl="7" w:tplc="04080019" w:tentative="1">
      <w:start w:val="1"/>
      <w:numFmt w:val="lowerLetter"/>
      <w:lvlText w:val="%8."/>
      <w:lvlJc w:val="left"/>
      <w:pPr>
        <w:ind w:left="6120" w:hanging="360"/>
      </w:pPr>
    </w:lvl>
    <w:lvl w:ilvl="8" w:tplc="040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1">
    <w:nsid w:val="6FF132FA"/>
    <w:multiLevelType w:val="hybridMultilevel"/>
    <w:tmpl w:val="8D34A864"/>
    <w:lvl w:ilvl="0" w:tplc="0408000F">
      <w:start w:val="1"/>
      <w:numFmt w:val="decimal"/>
      <w:lvlText w:val="%1."/>
      <w:lvlJc w:val="left"/>
      <w:pPr>
        <w:ind w:left="360" w:hanging="360"/>
      </w:pPr>
    </w:lvl>
    <w:lvl w:ilvl="1" w:tplc="04080019" w:tentative="1">
      <w:start w:val="1"/>
      <w:numFmt w:val="lowerLetter"/>
      <w:lvlText w:val="%2."/>
      <w:lvlJc w:val="left"/>
      <w:pPr>
        <w:ind w:left="1080" w:hanging="360"/>
      </w:pPr>
    </w:lvl>
    <w:lvl w:ilvl="2" w:tplc="0408001B" w:tentative="1">
      <w:start w:val="1"/>
      <w:numFmt w:val="lowerRoman"/>
      <w:lvlText w:val="%3."/>
      <w:lvlJc w:val="right"/>
      <w:pPr>
        <w:ind w:left="1800" w:hanging="180"/>
      </w:pPr>
    </w:lvl>
    <w:lvl w:ilvl="3" w:tplc="0408000F" w:tentative="1">
      <w:start w:val="1"/>
      <w:numFmt w:val="decimal"/>
      <w:lvlText w:val="%4."/>
      <w:lvlJc w:val="left"/>
      <w:pPr>
        <w:ind w:left="2520" w:hanging="360"/>
      </w:pPr>
    </w:lvl>
    <w:lvl w:ilvl="4" w:tplc="04080019" w:tentative="1">
      <w:start w:val="1"/>
      <w:numFmt w:val="lowerLetter"/>
      <w:lvlText w:val="%5."/>
      <w:lvlJc w:val="left"/>
      <w:pPr>
        <w:ind w:left="3240" w:hanging="360"/>
      </w:pPr>
    </w:lvl>
    <w:lvl w:ilvl="5" w:tplc="0408001B" w:tentative="1">
      <w:start w:val="1"/>
      <w:numFmt w:val="lowerRoman"/>
      <w:lvlText w:val="%6."/>
      <w:lvlJc w:val="right"/>
      <w:pPr>
        <w:ind w:left="3960" w:hanging="180"/>
      </w:pPr>
    </w:lvl>
    <w:lvl w:ilvl="6" w:tplc="0408000F" w:tentative="1">
      <w:start w:val="1"/>
      <w:numFmt w:val="decimal"/>
      <w:lvlText w:val="%7."/>
      <w:lvlJc w:val="left"/>
      <w:pPr>
        <w:ind w:left="4680" w:hanging="360"/>
      </w:pPr>
    </w:lvl>
    <w:lvl w:ilvl="7" w:tplc="04080019" w:tentative="1">
      <w:start w:val="1"/>
      <w:numFmt w:val="lowerLetter"/>
      <w:lvlText w:val="%8."/>
      <w:lvlJc w:val="left"/>
      <w:pPr>
        <w:ind w:left="5400" w:hanging="360"/>
      </w:pPr>
    </w:lvl>
    <w:lvl w:ilvl="8" w:tplc="0408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2">
    <w:nsid w:val="74FC3633"/>
    <w:multiLevelType w:val="hybridMultilevel"/>
    <w:tmpl w:val="5EB0DBF0"/>
    <w:lvl w:ilvl="0" w:tplc="0408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3">
    <w:nsid w:val="765C70B0"/>
    <w:multiLevelType w:val="hybridMultilevel"/>
    <w:tmpl w:val="6E6474EA"/>
    <w:lvl w:ilvl="0" w:tplc="D400B9E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4">
    <w:nsid w:val="7C8554F0"/>
    <w:multiLevelType w:val="hybridMultilevel"/>
    <w:tmpl w:val="DCDC6DE8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>
    <w:nsid w:val="7CEC2A8E"/>
    <w:multiLevelType w:val="hybridMultilevel"/>
    <w:tmpl w:val="D6AACADC"/>
    <w:lvl w:ilvl="0" w:tplc="0408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8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6">
    <w:nsid w:val="7EA13562"/>
    <w:multiLevelType w:val="hybridMultilevel"/>
    <w:tmpl w:val="403CC27E"/>
    <w:lvl w:ilvl="0" w:tplc="0408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80019">
      <w:start w:val="1"/>
      <w:numFmt w:val="lowerLetter"/>
      <w:lvlText w:val="%2."/>
      <w:lvlJc w:val="left"/>
      <w:pPr>
        <w:ind w:left="1440" w:hanging="360"/>
      </w:pPr>
    </w:lvl>
    <w:lvl w:ilvl="2" w:tplc="E2825458">
      <w:numFmt w:val="bullet"/>
      <w:lvlText w:val="•"/>
      <w:lvlJc w:val="left"/>
      <w:pPr>
        <w:ind w:left="2340" w:hanging="360"/>
      </w:pPr>
      <w:rPr>
        <w:rFonts w:ascii="Calibri" w:eastAsia="Times New Roman" w:hAnsi="Calibri" w:cs="Tahoma" w:hint="default"/>
      </w:r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>
    <w:nsid w:val="7EC50F96"/>
    <w:multiLevelType w:val="hybridMultilevel"/>
    <w:tmpl w:val="602E2874"/>
    <w:lvl w:ilvl="0" w:tplc="0408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38"/>
  </w:num>
  <w:num w:numId="3">
    <w:abstractNumId w:val="8"/>
  </w:num>
  <w:num w:numId="4">
    <w:abstractNumId w:val="25"/>
  </w:num>
  <w:num w:numId="5">
    <w:abstractNumId w:val="34"/>
  </w:num>
  <w:num w:numId="6">
    <w:abstractNumId w:val="29"/>
  </w:num>
  <w:num w:numId="7">
    <w:abstractNumId w:val="35"/>
  </w:num>
  <w:num w:numId="8">
    <w:abstractNumId w:val="43"/>
  </w:num>
  <w:num w:numId="9">
    <w:abstractNumId w:val="47"/>
  </w:num>
  <w:num w:numId="10">
    <w:abstractNumId w:val="15"/>
  </w:num>
  <w:num w:numId="11">
    <w:abstractNumId w:val="19"/>
  </w:num>
  <w:num w:numId="12">
    <w:abstractNumId w:val="15"/>
    <w:lvlOverride w:ilvl="0">
      <w:startOverride w:val="1"/>
    </w:lvlOverride>
  </w:num>
  <w:num w:numId="13">
    <w:abstractNumId w:val="12"/>
  </w:num>
  <w:num w:numId="14">
    <w:abstractNumId w:val="1"/>
  </w:num>
  <w:num w:numId="15">
    <w:abstractNumId w:val="30"/>
  </w:num>
  <w:num w:numId="16">
    <w:abstractNumId w:val="18"/>
  </w:num>
  <w:num w:numId="17">
    <w:abstractNumId w:val="13"/>
  </w:num>
  <w:num w:numId="18">
    <w:abstractNumId w:val="42"/>
  </w:num>
  <w:num w:numId="19">
    <w:abstractNumId w:val="41"/>
  </w:num>
  <w:num w:numId="20">
    <w:abstractNumId w:val="6"/>
  </w:num>
  <w:num w:numId="21">
    <w:abstractNumId w:val="3"/>
  </w:num>
  <w:num w:numId="22">
    <w:abstractNumId w:val="33"/>
  </w:num>
  <w:num w:numId="23">
    <w:abstractNumId w:val="44"/>
  </w:num>
  <w:num w:numId="24">
    <w:abstractNumId w:val="32"/>
  </w:num>
  <w:num w:numId="25">
    <w:abstractNumId w:val="7"/>
  </w:num>
  <w:num w:numId="26">
    <w:abstractNumId w:val="20"/>
  </w:num>
  <w:num w:numId="27">
    <w:abstractNumId w:val="40"/>
  </w:num>
  <w:num w:numId="28">
    <w:abstractNumId w:val="46"/>
  </w:num>
  <w:num w:numId="29">
    <w:abstractNumId w:val="28"/>
  </w:num>
  <w:num w:numId="30">
    <w:abstractNumId w:val="37"/>
  </w:num>
  <w:num w:numId="31">
    <w:abstractNumId w:val="26"/>
  </w:num>
  <w:num w:numId="32">
    <w:abstractNumId w:val="21"/>
  </w:num>
  <w:num w:numId="33">
    <w:abstractNumId w:val="10"/>
  </w:num>
  <w:num w:numId="34">
    <w:abstractNumId w:val="23"/>
  </w:num>
  <w:num w:numId="35">
    <w:abstractNumId w:val="11"/>
  </w:num>
  <w:num w:numId="36">
    <w:abstractNumId w:val="5"/>
  </w:num>
  <w:num w:numId="37">
    <w:abstractNumId w:val="31"/>
  </w:num>
  <w:num w:numId="38">
    <w:abstractNumId w:val="24"/>
  </w:num>
  <w:num w:numId="39">
    <w:abstractNumId w:val="17"/>
  </w:num>
  <w:num w:numId="40">
    <w:abstractNumId w:val="9"/>
  </w:num>
  <w:num w:numId="41">
    <w:abstractNumId w:val="22"/>
  </w:num>
  <w:num w:numId="42">
    <w:abstractNumId w:val="36"/>
  </w:num>
  <w:num w:numId="43">
    <w:abstractNumId w:val="45"/>
  </w:num>
  <w:num w:numId="44">
    <w:abstractNumId w:val="2"/>
  </w:num>
  <w:num w:numId="45">
    <w:abstractNumId w:val="16"/>
  </w:num>
  <w:num w:numId="46">
    <w:abstractNumId w:val="39"/>
  </w:num>
  <w:num w:numId="47">
    <w:abstractNumId w:val="27"/>
  </w:num>
  <w:num w:numId="48">
    <w:abstractNumId w:val="14"/>
  </w:num>
  <w:num w:numId="4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A4CA6"/>
    <w:rsid w:val="00015ED8"/>
    <w:rsid w:val="000827CD"/>
    <w:rsid w:val="00090DBC"/>
    <w:rsid w:val="000C3579"/>
    <w:rsid w:val="000D2592"/>
    <w:rsid w:val="000F7E32"/>
    <w:rsid w:val="0010041F"/>
    <w:rsid w:val="00100848"/>
    <w:rsid w:val="00107521"/>
    <w:rsid w:val="00113EA0"/>
    <w:rsid w:val="00121E6E"/>
    <w:rsid w:val="001554C0"/>
    <w:rsid w:val="001B45D2"/>
    <w:rsid w:val="001B59E3"/>
    <w:rsid w:val="00231D77"/>
    <w:rsid w:val="00237567"/>
    <w:rsid w:val="002914CD"/>
    <w:rsid w:val="002B4484"/>
    <w:rsid w:val="002E5B9A"/>
    <w:rsid w:val="00362FB7"/>
    <w:rsid w:val="003970B0"/>
    <w:rsid w:val="003A7FE1"/>
    <w:rsid w:val="003B26C1"/>
    <w:rsid w:val="004442E6"/>
    <w:rsid w:val="00494165"/>
    <w:rsid w:val="004F5105"/>
    <w:rsid w:val="0050140D"/>
    <w:rsid w:val="00561D87"/>
    <w:rsid w:val="00630631"/>
    <w:rsid w:val="00661F8C"/>
    <w:rsid w:val="00683A7E"/>
    <w:rsid w:val="006B426B"/>
    <w:rsid w:val="00711771"/>
    <w:rsid w:val="0073543B"/>
    <w:rsid w:val="008225E7"/>
    <w:rsid w:val="00831C5D"/>
    <w:rsid w:val="00840310"/>
    <w:rsid w:val="008D5B41"/>
    <w:rsid w:val="0092486F"/>
    <w:rsid w:val="00943687"/>
    <w:rsid w:val="009561A7"/>
    <w:rsid w:val="00970817"/>
    <w:rsid w:val="009822D7"/>
    <w:rsid w:val="00991A25"/>
    <w:rsid w:val="009B3BB4"/>
    <w:rsid w:val="009C3B26"/>
    <w:rsid w:val="00A61C03"/>
    <w:rsid w:val="00AA0AEF"/>
    <w:rsid w:val="00B126FC"/>
    <w:rsid w:val="00B157A8"/>
    <w:rsid w:val="00B60183"/>
    <w:rsid w:val="00B666A1"/>
    <w:rsid w:val="00B75A69"/>
    <w:rsid w:val="00B872F2"/>
    <w:rsid w:val="00BA4CA6"/>
    <w:rsid w:val="00C3195A"/>
    <w:rsid w:val="00C61558"/>
    <w:rsid w:val="00C64C65"/>
    <w:rsid w:val="00C73582"/>
    <w:rsid w:val="00C94646"/>
    <w:rsid w:val="00CB1434"/>
    <w:rsid w:val="00D71141"/>
    <w:rsid w:val="00D71A8D"/>
    <w:rsid w:val="00DE565F"/>
    <w:rsid w:val="00E036B1"/>
    <w:rsid w:val="00E5482D"/>
    <w:rsid w:val="00E54902"/>
    <w:rsid w:val="00E61C47"/>
    <w:rsid w:val="00E87B89"/>
    <w:rsid w:val="00F258F8"/>
    <w:rsid w:val="00F772AD"/>
    <w:rsid w:val="00FA70FF"/>
    <w:rsid w:val="00FC40B5"/>
    <w:rsid w:val="00FE445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endnote reference" w:uiPriority="0"/>
    <w:lsdException w:name="endnote tex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Inden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Char"/>
    <w:qFormat/>
    <w:rsid w:val="00BA4CA6"/>
    <w:pPr>
      <w:keepNext/>
      <w:spacing w:before="240" w:after="60" w:line="240" w:lineRule="auto"/>
      <w:outlineLvl w:val="0"/>
    </w:pPr>
    <w:rPr>
      <w:rFonts w:ascii="Arial" w:eastAsia="Times New Roman" w:hAnsi="Arial" w:cs="Arial"/>
      <w:b/>
      <w:bCs/>
      <w:kern w:val="32"/>
      <w:sz w:val="32"/>
      <w:szCs w:val="32"/>
      <w:lang w:eastAsia="el-GR"/>
    </w:rPr>
  </w:style>
  <w:style w:type="paragraph" w:styleId="2">
    <w:name w:val="heading 2"/>
    <w:basedOn w:val="a"/>
    <w:next w:val="a"/>
    <w:link w:val="2Char"/>
    <w:qFormat/>
    <w:rsid w:val="00BA4CA6"/>
    <w:pPr>
      <w:keepNext/>
      <w:spacing w:after="0" w:line="360" w:lineRule="auto"/>
      <w:jc w:val="both"/>
      <w:outlineLvl w:val="1"/>
    </w:pPr>
    <w:rPr>
      <w:rFonts w:ascii="Arial" w:eastAsia="Times New Roman" w:hAnsi="Arial" w:cs="Times New Roman"/>
      <w:b/>
      <w:i/>
      <w:szCs w:val="20"/>
    </w:rPr>
  </w:style>
  <w:style w:type="paragraph" w:styleId="3">
    <w:name w:val="heading 3"/>
    <w:basedOn w:val="a"/>
    <w:next w:val="a"/>
    <w:link w:val="3Char"/>
    <w:qFormat/>
    <w:rsid w:val="00BA4CA6"/>
    <w:pPr>
      <w:keepNext/>
      <w:spacing w:after="0" w:line="360" w:lineRule="auto"/>
      <w:jc w:val="center"/>
      <w:outlineLvl w:val="2"/>
    </w:pPr>
    <w:rPr>
      <w:rFonts w:ascii="Arial" w:eastAsia="Times New Roman" w:hAnsi="Arial" w:cs="Times New Roman"/>
      <w:b/>
      <w:szCs w:val="20"/>
    </w:rPr>
  </w:style>
  <w:style w:type="paragraph" w:styleId="4">
    <w:name w:val="heading 4"/>
    <w:basedOn w:val="a"/>
    <w:next w:val="a"/>
    <w:link w:val="4Char"/>
    <w:qFormat/>
    <w:rsid w:val="00BA4CA6"/>
    <w:pPr>
      <w:keepNext/>
      <w:spacing w:after="0" w:line="360" w:lineRule="auto"/>
      <w:outlineLvl w:val="3"/>
    </w:pPr>
    <w:rPr>
      <w:rFonts w:ascii="Arial" w:eastAsia="Times New Roman" w:hAnsi="Arial" w:cs="Arial"/>
      <w:sz w:val="24"/>
      <w:szCs w:val="20"/>
    </w:rPr>
  </w:style>
  <w:style w:type="paragraph" w:styleId="5">
    <w:name w:val="heading 5"/>
    <w:basedOn w:val="a"/>
    <w:next w:val="a"/>
    <w:link w:val="5Char"/>
    <w:qFormat/>
    <w:rsid w:val="00BA4CA6"/>
    <w:pPr>
      <w:keepNext/>
      <w:widowControl w:val="0"/>
      <w:spacing w:after="0" w:line="240" w:lineRule="auto"/>
      <w:outlineLvl w:val="4"/>
    </w:pPr>
    <w:rPr>
      <w:rFonts w:ascii="Times New Roman" w:eastAsia="Times New Roman" w:hAnsi="Times New Roman" w:cs="Times New Roman"/>
      <w:b/>
      <w:szCs w:val="24"/>
      <w:lang w:eastAsia="el-GR"/>
    </w:rPr>
  </w:style>
  <w:style w:type="paragraph" w:styleId="6">
    <w:name w:val="heading 6"/>
    <w:basedOn w:val="a"/>
    <w:next w:val="a"/>
    <w:link w:val="6Char"/>
    <w:qFormat/>
    <w:rsid w:val="00BA4CA6"/>
    <w:pPr>
      <w:keepNext/>
      <w:spacing w:after="0" w:line="240" w:lineRule="auto"/>
      <w:jc w:val="both"/>
      <w:outlineLvl w:val="5"/>
    </w:pPr>
    <w:rPr>
      <w:rFonts w:ascii="Arial" w:eastAsia="Times New Roman" w:hAnsi="Arial" w:cs="Times New Roman"/>
      <w:sz w:val="28"/>
      <w:szCs w:val="20"/>
      <w:lang w:eastAsia="el-GR"/>
    </w:rPr>
  </w:style>
  <w:style w:type="paragraph" w:styleId="7">
    <w:name w:val="heading 7"/>
    <w:basedOn w:val="a"/>
    <w:next w:val="a"/>
    <w:link w:val="7Char"/>
    <w:qFormat/>
    <w:rsid w:val="00BA4CA6"/>
    <w:pPr>
      <w:spacing w:before="240" w:after="60" w:line="240" w:lineRule="auto"/>
      <w:outlineLvl w:val="6"/>
    </w:pPr>
    <w:rPr>
      <w:rFonts w:ascii="Times New Roman" w:eastAsia="Times New Roman" w:hAnsi="Times New Roman" w:cs="Times New Roman"/>
      <w:sz w:val="24"/>
      <w:szCs w:val="24"/>
      <w:lang w:eastAsia="el-GR"/>
    </w:rPr>
  </w:style>
  <w:style w:type="paragraph" w:styleId="8">
    <w:name w:val="heading 8"/>
    <w:basedOn w:val="a"/>
    <w:next w:val="a"/>
    <w:link w:val="8Char"/>
    <w:qFormat/>
    <w:rsid w:val="00BA4CA6"/>
    <w:pPr>
      <w:spacing w:before="240" w:after="60" w:line="240" w:lineRule="auto"/>
      <w:outlineLvl w:val="7"/>
    </w:pPr>
    <w:rPr>
      <w:rFonts w:ascii="Times New Roman" w:eastAsia="Times New Roman" w:hAnsi="Times New Roman" w:cs="Times New Roman"/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Επικεφαλίδα 1 Char"/>
    <w:basedOn w:val="a0"/>
    <w:link w:val="1"/>
    <w:rsid w:val="00BA4CA6"/>
    <w:rPr>
      <w:rFonts w:ascii="Arial" w:eastAsia="Times New Roman" w:hAnsi="Arial" w:cs="Arial"/>
      <w:b/>
      <w:bCs/>
      <w:kern w:val="32"/>
      <w:sz w:val="32"/>
      <w:szCs w:val="32"/>
      <w:lang w:eastAsia="el-GR"/>
    </w:rPr>
  </w:style>
  <w:style w:type="character" w:customStyle="1" w:styleId="2Char">
    <w:name w:val="Επικεφαλίδα 2 Char"/>
    <w:basedOn w:val="a0"/>
    <w:link w:val="2"/>
    <w:rsid w:val="00BA4CA6"/>
    <w:rPr>
      <w:rFonts w:ascii="Arial" w:eastAsia="Times New Roman" w:hAnsi="Arial" w:cs="Times New Roman"/>
      <w:b/>
      <w:i/>
      <w:szCs w:val="20"/>
    </w:rPr>
  </w:style>
  <w:style w:type="character" w:customStyle="1" w:styleId="3Char">
    <w:name w:val="Επικεφαλίδα 3 Char"/>
    <w:basedOn w:val="a0"/>
    <w:link w:val="3"/>
    <w:rsid w:val="00BA4CA6"/>
    <w:rPr>
      <w:rFonts w:ascii="Arial" w:eastAsia="Times New Roman" w:hAnsi="Arial" w:cs="Times New Roman"/>
      <w:b/>
      <w:szCs w:val="20"/>
    </w:rPr>
  </w:style>
  <w:style w:type="character" w:customStyle="1" w:styleId="4Char">
    <w:name w:val="Επικεφαλίδα 4 Char"/>
    <w:basedOn w:val="a0"/>
    <w:link w:val="4"/>
    <w:rsid w:val="00BA4CA6"/>
    <w:rPr>
      <w:rFonts w:ascii="Arial" w:eastAsia="Times New Roman" w:hAnsi="Arial" w:cs="Arial"/>
      <w:sz w:val="24"/>
      <w:szCs w:val="20"/>
    </w:rPr>
  </w:style>
  <w:style w:type="character" w:customStyle="1" w:styleId="5Char">
    <w:name w:val="Επικεφαλίδα 5 Char"/>
    <w:basedOn w:val="a0"/>
    <w:link w:val="5"/>
    <w:rsid w:val="00BA4CA6"/>
    <w:rPr>
      <w:rFonts w:ascii="Times New Roman" w:eastAsia="Times New Roman" w:hAnsi="Times New Roman" w:cs="Times New Roman"/>
      <w:b/>
      <w:szCs w:val="24"/>
      <w:lang w:eastAsia="el-GR"/>
    </w:rPr>
  </w:style>
  <w:style w:type="character" w:customStyle="1" w:styleId="6Char">
    <w:name w:val="Επικεφαλίδα 6 Char"/>
    <w:basedOn w:val="a0"/>
    <w:link w:val="6"/>
    <w:rsid w:val="00BA4CA6"/>
    <w:rPr>
      <w:rFonts w:ascii="Arial" w:eastAsia="Times New Roman" w:hAnsi="Arial" w:cs="Times New Roman"/>
      <w:sz w:val="28"/>
      <w:szCs w:val="20"/>
      <w:lang w:eastAsia="el-GR"/>
    </w:rPr>
  </w:style>
  <w:style w:type="character" w:customStyle="1" w:styleId="7Char">
    <w:name w:val="Επικεφαλίδα 7 Char"/>
    <w:basedOn w:val="a0"/>
    <w:link w:val="7"/>
    <w:rsid w:val="00BA4CA6"/>
    <w:rPr>
      <w:rFonts w:ascii="Times New Roman" w:eastAsia="Times New Roman" w:hAnsi="Times New Roman" w:cs="Times New Roman"/>
      <w:sz w:val="24"/>
      <w:szCs w:val="24"/>
      <w:lang w:eastAsia="el-GR"/>
    </w:rPr>
  </w:style>
  <w:style w:type="character" w:customStyle="1" w:styleId="8Char">
    <w:name w:val="Επικεφαλίδα 8 Char"/>
    <w:basedOn w:val="a0"/>
    <w:link w:val="8"/>
    <w:rsid w:val="00BA4CA6"/>
    <w:rPr>
      <w:rFonts w:ascii="Times New Roman" w:eastAsia="Times New Roman" w:hAnsi="Times New Roman" w:cs="Times New Roman"/>
      <w:i/>
      <w:iCs/>
      <w:sz w:val="24"/>
      <w:szCs w:val="24"/>
    </w:rPr>
  </w:style>
  <w:style w:type="numbering" w:customStyle="1" w:styleId="10">
    <w:name w:val="Χωρίς λίστα1"/>
    <w:next w:val="a2"/>
    <w:uiPriority w:val="99"/>
    <w:semiHidden/>
    <w:unhideWhenUsed/>
    <w:rsid w:val="00BA4CA6"/>
  </w:style>
  <w:style w:type="paragraph" w:styleId="a3">
    <w:name w:val="footer"/>
    <w:basedOn w:val="a"/>
    <w:link w:val="Char"/>
    <w:rsid w:val="00BA4CA6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l-GR"/>
    </w:rPr>
  </w:style>
  <w:style w:type="character" w:customStyle="1" w:styleId="Char">
    <w:name w:val="Υποσέλιδο Char"/>
    <w:basedOn w:val="a0"/>
    <w:link w:val="a3"/>
    <w:rsid w:val="00BA4CA6"/>
    <w:rPr>
      <w:rFonts w:ascii="Times New Roman" w:eastAsia="Times New Roman" w:hAnsi="Times New Roman" w:cs="Times New Roman"/>
      <w:sz w:val="24"/>
      <w:szCs w:val="24"/>
      <w:lang w:eastAsia="el-GR"/>
    </w:rPr>
  </w:style>
  <w:style w:type="character" w:styleId="a4">
    <w:name w:val="page number"/>
    <w:basedOn w:val="a0"/>
    <w:rsid w:val="00BA4CA6"/>
  </w:style>
  <w:style w:type="paragraph" w:styleId="a5">
    <w:name w:val="Body Text"/>
    <w:basedOn w:val="a"/>
    <w:link w:val="Char0"/>
    <w:rsid w:val="00BA4CA6"/>
    <w:pPr>
      <w:spacing w:after="0" w:line="240" w:lineRule="auto"/>
      <w:ind w:right="-99"/>
      <w:jc w:val="both"/>
    </w:pPr>
    <w:rPr>
      <w:rFonts w:ascii="Arial" w:eastAsia="Times New Roman" w:hAnsi="Arial" w:cs="Arial"/>
      <w:sz w:val="24"/>
      <w:szCs w:val="20"/>
    </w:rPr>
  </w:style>
  <w:style w:type="character" w:customStyle="1" w:styleId="Char0">
    <w:name w:val="Σώμα κειμένου Char"/>
    <w:basedOn w:val="a0"/>
    <w:link w:val="a5"/>
    <w:rsid w:val="00BA4CA6"/>
    <w:rPr>
      <w:rFonts w:ascii="Arial" w:eastAsia="Times New Roman" w:hAnsi="Arial" w:cs="Arial"/>
      <w:sz w:val="24"/>
      <w:szCs w:val="20"/>
    </w:rPr>
  </w:style>
  <w:style w:type="paragraph" w:styleId="a6">
    <w:name w:val="Title"/>
    <w:basedOn w:val="a"/>
    <w:link w:val="Char1"/>
    <w:qFormat/>
    <w:rsid w:val="00BA4CA6"/>
    <w:pPr>
      <w:keepNext/>
      <w:widowControl w:val="0"/>
      <w:autoSpaceDE w:val="0"/>
      <w:autoSpaceDN w:val="0"/>
      <w:adjustRightInd w:val="0"/>
      <w:spacing w:after="0" w:line="240" w:lineRule="auto"/>
      <w:jc w:val="center"/>
    </w:pPr>
    <w:rPr>
      <w:rFonts w:ascii="Arial" w:eastAsia="Times New Roman" w:hAnsi="Arial" w:cs="Arial"/>
      <w:b/>
      <w:bCs/>
      <w:sz w:val="28"/>
      <w:szCs w:val="28"/>
      <w:u w:val="single"/>
      <w:lang w:eastAsia="el-GR"/>
    </w:rPr>
  </w:style>
  <w:style w:type="character" w:customStyle="1" w:styleId="Char1">
    <w:name w:val="Τίτλος Char"/>
    <w:basedOn w:val="a0"/>
    <w:link w:val="a6"/>
    <w:rsid w:val="00BA4CA6"/>
    <w:rPr>
      <w:rFonts w:ascii="Arial" w:eastAsia="Times New Roman" w:hAnsi="Arial" w:cs="Arial"/>
      <w:b/>
      <w:bCs/>
      <w:sz w:val="28"/>
      <w:szCs w:val="28"/>
      <w:u w:val="single"/>
      <w:lang w:eastAsia="el-GR"/>
    </w:rPr>
  </w:style>
  <w:style w:type="paragraph" w:styleId="a7">
    <w:name w:val="Body Text Indent"/>
    <w:basedOn w:val="a"/>
    <w:link w:val="Char2"/>
    <w:rsid w:val="00BA4CA6"/>
    <w:pPr>
      <w:spacing w:after="80" w:line="360" w:lineRule="auto"/>
      <w:ind w:left="540"/>
      <w:jc w:val="both"/>
    </w:pPr>
    <w:rPr>
      <w:rFonts w:ascii="Arial" w:eastAsia="Times New Roman" w:hAnsi="Arial" w:cs="Times New Roman"/>
      <w:sz w:val="28"/>
      <w:szCs w:val="20"/>
    </w:rPr>
  </w:style>
  <w:style w:type="character" w:customStyle="1" w:styleId="Char2">
    <w:name w:val="Σώμα κείμενου με εσοχή Char"/>
    <w:basedOn w:val="a0"/>
    <w:link w:val="a7"/>
    <w:rsid w:val="00BA4CA6"/>
    <w:rPr>
      <w:rFonts w:ascii="Arial" w:eastAsia="Times New Roman" w:hAnsi="Arial" w:cs="Times New Roman"/>
      <w:sz w:val="28"/>
      <w:szCs w:val="20"/>
    </w:rPr>
  </w:style>
  <w:style w:type="paragraph" w:styleId="a8">
    <w:name w:val="Balloon Text"/>
    <w:basedOn w:val="a"/>
    <w:link w:val="Char3"/>
    <w:semiHidden/>
    <w:rsid w:val="00BA4CA6"/>
    <w:pPr>
      <w:spacing w:after="0" w:line="240" w:lineRule="auto"/>
    </w:pPr>
    <w:rPr>
      <w:rFonts w:ascii="Tahoma" w:eastAsia="Times New Roman" w:hAnsi="Tahoma" w:cs="Tahoma"/>
      <w:sz w:val="16"/>
      <w:szCs w:val="16"/>
      <w:lang w:eastAsia="el-GR"/>
    </w:rPr>
  </w:style>
  <w:style w:type="character" w:customStyle="1" w:styleId="Char3">
    <w:name w:val="Κείμενο πλαισίου Char"/>
    <w:basedOn w:val="a0"/>
    <w:link w:val="a8"/>
    <w:semiHidden/>
    <w:rsid w:val="00BA4CA6"/>
    <w:rPr>
      <w:rFonts w:ascii="Tahoma" w:eastAsia="Times New Roman" w:hAnsi="Tahoma" w:cs="Tahoma"/>
      <w:sz w:val="16"/>
      <w:szCs w:val="16"/>
      <w:lang w:eastAsia="el-GR"/>
    </w:rPr>
  </w:style>
  <w:style w:type="paragraph" w:styleId="20">
    <w:name w:val="Body Text 2"/>
    <w:basedOn w:val="a"/>
    <w:link w:val="2Char0"/>
    <w:rsid w:val="00BA4CA6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  <w:lang w:eastAsia="el-GR"/>
    </w:rPr>
  </w:style>
  <w:style w:type="character" w:customStyle="1" w:styleId="2Char0">
    <w:name w:val="Σώμα κείμενου 2 Char"/>
    <w:basedOn w:val="a0"/>
    <w:link w:val="20"/>
    <w:rsid w:val="00BA4CA6"/>
    <w:rPr>
      <w:rFonts w:ascii="Times New Roman" w:eastAsia="Times New Roman" w:hAnsi="Times New Roman" w:cs="Times New Roman"/>
      <w:sz w:val="24"/>
      <w:szCs w:val="24"/>
      <w:lang w:eastAsia="el-GR"/>
    </w:rPr>
  </w:style>
  <w:style w:type="character" w:styleId="-">
    <w:name w:val="Hyperlink"/>
    <w:rsid w:val="00BA4CA6"/>
    <w:rPr>
      <w:color w:val="0000FF"/>
      <w:u w:val="single"/>
    </w:rPr>
  </w:style>
  <w:style w:type="paragraph" w:customStyle="1" w:styleId="para-2">
    <w:name w:val="para-2"/>
    <w:basedOn w:val="a"/>
    <w:rsid w:val="00BA4CA6"/>
    <w:pPr>
      <w:tabs>
        <w:tab w:val="left" w:pos="1021"/>
        <w:tab w:val="left" w:pos="1588"/>
        <w:tab w:val="left" w:pos="2155"/>
        <w:tab w:val="left" w:pos="2722"/>
        <w:tab w:val="left" w:pos="3289"/>
      </w:tabs>
      <w:spacing w:after="0" w:line="240" w:lineRule="auto"/>
      <w:ind w:left="1588" w:hanging="1588"/>
      <w:jc w:val="both"/>
    </w:pPr>
    <w:rPr>
      <w:rFonts w:ascii="Arial" w:eastAsia="Times New Roman" w:hAnsi="Arial" w:cs="Times New Roman"/>
      <w:spacing w:val="5"/>
      <w:szCs w:val="20"/>
      <w:lang w:eastAsia="el-GR"/>
    </w:rPr>
  </w:style>
  <w:style w:type="paragraph" w:styleId="a9">
    <w:name w:val="header"/>
    <w:basedOn w:val="a"/>
    <w:link w:val="Char4"/>
    <w:rsid w:val="00BA4CA6"/>
    <w:pPr>
      <w:tabs>
        <w:tab w:val="center" w:pos="4153"/>
        <w:tab w:val="right" w:pos="8306"/>
      </w:tabs>
      <w:overflowPunct w:val="0"/>
      <w:autoSpaceDE w:val="0"/>
      <w:autoSpaceDN w:val="0"/>
      <w:adjustRightInd w:val="0"/>
      <w:spacing w:before="80" w:after="0" w:line="240" w:lineRule="auto"/>
      <w:jc w:val="both"/>
      <w:textAlignment w:val="baseline"/>
    </w:pPr>
    <w:rPr>
      <w:rFonts w:ascii="Arial" w:eastAsia="Times New Roman" w:hAnsi="Arial" w:cs="Times New Roman"/>
      <w:sz w:val="19"/>
      <w:szCs w:val="20"/>
    </w:rPr>
  </w:style>
  <w:style w:type="character" w:customStyle="1" w:styleId="Char4">
    <w:name w:val="Κεφαλίδα Char"/>
    <w:basedOn w:val="a0"/>
    <w:link w:val="a9"/>
    <w:rsid w:val="00BA4CA6"/>
    <w:rPr>
      <w:rFonts w:ascii="Arial" w:eastAsia="Times New Roman" w:hAnsi="Arial" w:cs="Times New Roman"/>
      <w:sz w:val="19"/>
      <w:szCs w:val="20"/>
    </w:rPr>
  </w:style>
  <w:style w:type="paragraph" w:customStyle="1" w:styleId="numbered2">
    <w:name w:val="numbered2"/>
    <w:basedOn w:val="a"/>
    <w:rsid w:val="00BA4CA6"/>
    <w:pPr>
      <w:numPr>
        <w:numId w:val="10"/>
      </w:numPr>
      <w:overflowPunct w:val="0"/>
      <w:autoSpaceDE w:val="0"/>
      <w:autoSpaceDN w:val="0"/>
      <w:adjustRightInd w:val="0"/>
      <w:spacing w:before="60" w:after="0" w:line="240" w:lineRule="auto"/>
      <w:jc w:val="both"/>
      <w:textAlignment w:val="baseline"/>
    </w:pPr>
    <w:rPr>
      <w:rFonts w:ascii="Arial" w:eastAsia="Times New Roman" w:hAnsi="Arial" w:cs="Arial"/>
      <w:sz w:val="19"/>
      <w:szCs w:val="20"/>
    </w:rPr>
  </w:style>
  <w:style w:type="paragraph" w:customStyle="1" w:styleId="numbered1">
    <w:name w:val="numbered1"/>
    <w:basedOn w:val="a"/>
    <w:rsid w:val="00BA4CA6"/>
    <w:pPr>
      <w:numPr>
        <w:numId w:val="11"/>
      </w:numPr>
      <w:overflowPunct w:val="0"/>
      <w:autoSpaceDE w:val="0"/>
      <w:autoSpaceDN w:val="0"/>
      <w:adjustRightInd w:val="0"/>
      <w:spacing w:before="80" w:after="0" w:line="240" w:lineRule="auto"/>
      <w:jc w:val="both"/>
      <w:textAlignment w:val="baseline"/>
    </w:pPr>
    <w:rPr>
      <w:rFonts w:ascii="Arial" w:eastAsia="Times New Roman" w:hAnsi="Arial" w:cs="Times New Roman"/>
      <w:sz w:val="19"/>
      <w:szCs w:val="20"/>
    </w:rPr>
  </w:style>
  <w:style w:type="paragraph" w:customStyle="1" w:styleId="lettered1">
    <w:name w:val="lettered1"/>
    <w:basedOn w:val="a"/>
    <w:rsid w:val="00BA4CA6"/>
    <w:pPr>
      <w:overflowPunct w:val="0"/>
      <w:autoSpaceDE w:val="0"/>
      <w:autoSpaceDN w:val="0"/>
      <w:adjustRightInd w:val="0"/>
      <w:spacing w:before="80" w:after="0" w:line="240" w:lineRule="auto"/>
      <w:ind w:left="567" w:hanging="567"/>
      <w:jc w:val="both"/>
      <w:textAlignment w:val="baseline"/>
    </w:pPr>
    <w:rPr>
      <w:rFonts w:ascii="Arial" w:eastAsia="Times New Roman" w:hAnsi="Arial" w:cs="Times New Roman"/>
      <w:sz w:val="19"/>
      <w:szCs w:val="20"/>
    </w:rPr>
  </w:style>
  <w:style w:type="paragraph" w:styleId="aa">
    <w:name w:val="endnote text"/>
    <w:basedOn w:val="a"/>
    <w:link w:val="Char5"/>
    <w:semiHidden/>
    <w:rsid w:val="00BA4CA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Char5">
    <w:name w:val="Κείμενο σημείωσης τέλους Char"/>
    <w:basedOn w:val="a0"/>
    <w:link w:val="aa"/>
    <w:semiHidden/>
    <w:rsid w:val="00BA4CA6"/>
    <w:rPr>
      <w:rFonts w:ascii="Times New Roman" w:eastAsia="Times New Roman" w:hAnsi="Times New Roman" w:cs="Times New Roman"/>
      <w:sz w:val="20"/>
      <w:szCs w:val="20"/>
    </w:rPr>
  </w:style>
  <w:style w:type="character" w:styleId="ab">
    <w:name w:val="endnote reference"/>
    <w:semiHidden/>
    <w:rsid w:val="00BA4CA6"/>
    <w:rPr>
      <w:vertAlign w:val="superscript"/>
    </w:rPr>
  </w:style>
  <w:style w:type="paragraph" w:customStyle="1" w:styleId="Default">
    <w:name w:val="Default"/>
    <w:rsid w:val="00BA4CA6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el-GR"/>
    </w:rPr>
  </w:style>
  <w:style w:type="table" w:styleId="ac">
    <w:name w:val="Table Grid"/>
    <w:basedOn w:val="a1"/>
    <w:rsid w:val="00BA4CA6"/>
    <w:pPr>
      <w:spacing w:before="120" w:after="120" w:line="320" w:lineRule="atLeast"/>
      <w:jc w:val="both"/>
    </w:pPr>
    <w:rPr>
      <w:rFonts w:ascii="Times New Roman" w:eastAsia="Times New Roman" w:hAnsi="Times New Roman" w:cs="Times New Roman"/>
      <w:sz w:val="20"/>
      <w:szCs w:val="20"/>
      <w:lang w:eastAsia="el-GR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harCharCharCharCharCharChar">
    <w:name w:val="Char Char Char Char Char Char Char"/>
    <w:basedOn w:val="a"/>
    <w:rsid w:val="00BA4CA6"/>
    <w:pPr>
      <w:spacing w:line="240" w:lineRule="exact"/>
    </w:pPr>
    <w:rPr>
      <w:rFonts w:ascii="Tahoma" w:eastAsia="Times New Roman" w:hAnsi="Tahoma" w:cs="Times New Roman"/>
      <w:sz w:val="20"/>
      <w:szCs w:val="20"/>
      <w:lang w:val="en-US"/>
    </w:rPr>
  </w:style>
  <w:style w:type="paragraph" w:styleId="21">
    <w:name w:val="Body Text Indent 2"/>
    <w:basedOn w:val="a"/>
    <w:link w:val="2Char1"/>
    <w:rsid w:val="00BA4CA6"/>
    <w:pPr>
      <w:spacing w:after="120" w:line="480" w:lineRule="auto"/>
      <w:ind w:left="283"/>
    </w:pPr>
    <w:rPr>
      <w:rFonts w:ascii="Arial" w:eastAsia="Times New Roman" w:hAnsi="Arial" w:cs="Times New Roman"/>
      <w:sz w:val="24"/>
      <w:szCs w:val="20"/>
      <w:lang w:val="en-GB" w:eastAsia="el-GR"/>
    </w:rPr>
  </w:style>
  <w:style w:type="character" w:customStyle="1" w:styleId="2Char1">
    <w:name w:val="Σώμα κείμενου με εσοχή 2 Char"/>
    <w:basedOn w:val="a0"/>
    <w:link w:val="21"/>
    <w:rsid w:val="00BA4CA6"/>
    <w:rPr>
      <w:rFonts w:ascii="Arial" w:eastAsia="Times New Roman" w:hAnsi="Arial" w:cs="Times New Roman"/>
      <w:sz w:val="24"/>
      <w:szCs w:val="20"/>
      <w:lang w:val="en-GB" w:eastAsia="el-GR"/>
    </w:rPr>
  </w:style>
  <w:style w:type="paragraph" w:customStyle="1" w:styleId="30">
    <w:name w:val="Βασικό3"/>
    <w:basedOn w:val="a"/>
    <w:rsid w:val="00BA4CA6"/>
    <w:pPr>
      <w:spacing w:after="120" w:line="360" w:lineRule="auto"/>
      <w:ind w:left="360" w:right="-154" w:hanging="360"/>
      <w:jc w:val="both"/>
    </w:pPr>
    <w:rPr>
      <w:rFonts w:ascii="Calibri" w:eastAsia="Times New Roman" w:hAnsi="Calibri" w:cs="Arial"/>
      <w:bCs/>
      <w:szCs w:val="24"/>
      <w:lang w:eastAsia="el-GR"/>
    </w:rPr>
  </w:style>
  <w:style w:type="paragraph" w:styleId="Web">
    <w:name w:val="Normal (Web)"/>
    <w:basedOn w:val="a"/>
    <w:uiPriority w:val="99"/>
    <w:rsid w:val="00BA4CA6"/>
    <w:pPr>
      <w:spacing w:before="75" w:after="75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el-GR"/>
    </w:rPr>
  </w:style>
  <w:style w:type="character" w:styleId="ad">
    <w:name w:val="Strong"/>
    <w:uiPriority w:val="22"/>
    <w:qFormat/>
    <w:rsid w:val="00BA4CA6"/>
    <w:rPr>
      <w:b/>
      <w:bCs/>
    </w:rPr>
  </w:style>
  <w:style w:type="paragraph" w:styleId="ae">
    <w:name w:val="List Paragraph"/>
    <w:basedOn w:val="a"/>
    <w:uiPriority w:val="34"/>
    <w:qFormat/>
    <w:rsid w:val="00BA4CA6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  <w:style w:type="paragraph" w:customStyle="1" w:styleId="11">
    <w:name w:val="Παράγραφος λίστας1"/>
    <w:basedOn w:val="a"/>
    <w:rsid w:val="00BA4CA6"/>
    <w:pPr>
      <w:spacing w:after="0" w:line="240" w:lineRule="auto"/>
      <w:ind w:left="720"/>
      <w:contextualSpacing/>
    </w:pPr>
    <w:rPr>
      <w:rFonts w:ascii="Times New Roman" w:eastAsia="Calibri" w:hAnsi="Times New Roman" w:cs="Times New Roman"/>
      <w:sz w:val="24"/>
      <w:szCs w:val="24"/>
      <w:lang w:eastAsia="el-GR"/>
    </w:rPr>
  </w:style>
  <w:style w:type="paragraph" w:customStyle="1" w:styleId="Standard">
    <w:name w:val="Standard"/>
    <w:rsid w:val="001B59E3"/>
    <w:pPr>
      <w:widowControl w:val="0"/>
      <w:suppressAutoHyphens/>
      <w:spacing w:after="0" w:line="240" w:lineRule="auto"/>
      <w:textAlignment w:val="baseline"/>
    </w:pPr>
    <w:rPr>
      <w:rFonts w:ascii="Times New Roman" w:eastAsia="Times New Roman" w:hAnsi="Times New Roman" w:cs="Tahoma"/>
      <w:kern w:val="1"/>
      <w:sz w:val="24"/>
      <w:szCs w:val="24"/>
      <w:lang w:val="en-US"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endnote reference" w:uiPriority="0"/>
    <w:lsdException w:name="endnote tex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Inden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Char"/>
    <w:qFormat/>
    <w:rsid w:val="00BA4CA6"/>
    <w:pPr>
      <w:keepNext/>
      <w:spacing w:before="240" w:after="60" w:line="240" w:lineRule="auto"/>
      <w:outlineLvl w:val="0"/>
    </w:pPr>
    <w:rPr>
      <w:rFonts w:ascii="Arial" w:eastAsia="Times New Roman" w:hAnsi="Arial" w:cs="Arial"/>
      <w:b/>
      <w:bCs/>
      <w:kern w:val="32"/>
      <w:sz w:val="32"/>
      <w:szCs w:val="32"/>
      <w:lang w:eastAsia="el-GR"/>
    </w:rPr>
  </w:style>
  <w:style w:type="paragraph" w:styleId="2">
    <w:name w:val="heading 2"/>
    <w:basedOn w:val="a"/>
    <w:next w:val="a"/>
    <w:link w:val="2Char"/>
    <w:qFormat/>
    <w:rsid w:val="00BA4CA6"/>
    <w:pPr>
      <w:keepNext/>
      <w:spacing w:after="0" w:line="360" w:lineRule="auto"/>
      <w:jc w:val="both"/>
      <w:outlineLvl w:val="1"/>
    </w:pPr>
    <w:rPr>
      <w:rFonts w:ascii="Arial" w:eastAsia="Times New Roman" w:hAnsi="Arial" w:cs="Times New Roman"/>
      <w:b/>
      <w:i/>
      <w:szCs w:val="20"/>
    </w:rPr>
  </w:style>
  <w:style w:type="paragraph" w:styleId="3">
    <w:name w:val="heading 3"/>
    <w:basedOn w:val="a"/>
    <w:next w:val="a"/>
    <w:link w:val="3Char"/>
    <w:qFormat/>
    <w:rsid w:val="00BA4CA6"/>
    <w:pPr>
      <w:keepNext/>
      <w:spacing w:after="0" w:line="360" w:lineRule="auto"/>
      <w:jc w:val="center"/>
      <w:outlineLvl w:val="2"/>
    </w:pPr>
    <w:rPr>
      <w:rFonts w:ascii="Arial" w:eastAsia="Times New Roman" w:hAnsi="Arial" w:cs="Times New Roman"/>
      <w:b/>
      <w:szCs w:val="20"/>
    </w:rPr>
  </w:style>
  <w:style w:type="paragraph" w:styleId="4">
    <w:name w:val="heading 4"/>
    <w:basedOn w:val="a"/>
    <w:next w:val="a"/>
    <w:link w:val="4Char"/>
    <w:qFormat/>
    <w:rsid w:val="00BA4CA6"/>
    <w:pPr>
      <w:keepNext/>
      <w:spacing w:after="0" w:line="360" w:lineRule="auto"/>
      <w:outlineLvl w:val="3"/>
    </w:pPr>
    <w:rPr>
      <w:rFonts w:ascii="Arial" w:eastAsia="Times New Roman" w:hAnsi="Arial" w:cs="Arial"/>
      <w:sz w:val="24"/>
      <w:szCs w:val="20"/>
    </w:rPr>
  </w:style>
  <w:style w:type="paragraph" w:styleId="5">
    <w:name w:val="heading 5"/>
    <w:basedOn w:val="a"/>
    <w:next w:val="a"/>
    <w:link w:val="5Char"/>
    <w:qFormat/>
    <w:rsid w:val="00BA4CA6"/>
    <w:pPr>
      <w:keepNext/>
      <w:widowControl w:val="0"/>
      <w:spacing w:after="0" w:line="240" w:lineRule="auto"/>
      <w:outlineLvl w:val="4"/>
    </w:pPr>
    <w:rPr>
      <w:rFonts w:ascii="Times New Roman" w:eastAsia="Times New Roman" w:hAnsi="Times New Roman" w:cs="Times New Roman"/>
      <w:b/>
      <w:szCs w:val="24"/>
      <w:lang w:eastAsia="el-GR"/>
    </w:rPr>
  </w:style>
  <w:style w:type="paragraph" w:styleId="6">
    <w:name w:val="heading 6"/>
    <w:basedOn w:val="a"/>
    <w:next w:val="a"/>
    <w:link w:val="6Char"/>
    <w:qFormat/>
    <w:rsid w:val="00BA4CA6"/>
    <w:pPr>
      <w:keepNext/>
      <w:spacing w:after="0" w:line="240" w:lineRule="auto"/>
      <w:jc w:val="both"/>
      <w:outlineLvl w:val="5"/>
    </w:pPr>
    <w:rPr>
      <w:rFonts w:ascii="Arial" w:eastAsia="Times New Roman" w:hAnsi="Arial" w:cs="Times New Roman"/>
      <w:sz w:val="28"/>
      <w:szCs w:val="20"/>
      <w:lang w:eastAsia="el-GR"/>
    </w:rPr>
  </w:style>
  <w:style w:type="paragraph" w:styleId="7">
    <w:name w:val="heading 7"/>
    <w:basedOn w:val="a"/>
    <w:next w:val="a"/>
    <w:link w:val="7Char"/>
    <w:qFormat/>
    <w:rsid w:val="00BA4CA6"/>
    <w:pPr>
      <w:spacing w:before="240" w:after="60" w:line="240" w:lineRule="auto"/>
      <w:outlineLvl w:val="6"/>
    </w:pPr>
    <w:rPr>
      <w:rFonts w:ascii="Times New Roman" w:eastAsia="Times New Roman" w:hAnsi="Times New Roman" w:cs="Times New Roman"/>
      <w:sz w:val="24"/>
      <w:szCs w:val="24"/>
      <w:lang w:eastAsia="el-GR"/>
    </w:rPr>
  </w:style>
  <w:style w:type="paragraph" w:styleId="8">
    <w:name w:val="heading 8"/>
    <w:basedOn w:val="a"/>
    <w:next w:val="a"/>
    <w:link w:val="8Char"/>
    <w:qFormat/>
    <w:rsid w:val="00BA4CA6"/>
    <w:pPr>
      <w:spacing w:before="240" w:after="60" w:line="240" w:lineRule="auto"/>
      <w:outlineLvl w:val="7"/>
    </w:pPr>
    <w:rPr>
      <w:rFonts w:ascii="Times New Roman" w:eastAsia="Times New Roman" w:hAnsi="Times New Roman" w:cs="Times New Roman"/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Επικεφαλίδα 1 Char"/>
    <w:basedOn w:val="a0"/>
    <w:link w:val="1"/>
    <w:rsid w:val="00BA4CA6"/>
    <w:rPr>
      <w:rFonts w:ascii="Arial" w:eastAsia="Times New Roman" w:hAnsi="Arial" w:cs="Arial"/>
      <w:b/>
      <w:bCs/>
      <w:kern w:val="32"/>
      <w:sz w:val="32"/>
      <w:szCs w:val="32"/>
      <w:lang w:eastAsia="el-GR"/>
    </w:rPr>
  </w:style>
  <w:style w:type="character" w:customStyle="1" w:styleId="2Char">
    <w:name w:val="Επικεφαλίδα 2 Char"/>
    <w:basedOn w:val="a0"/>
    <w:link w:val="2"/>
    <w:rsid w:val="00BA4CA6"/>
    <w:rPr>
      <w:rFonts w:ascii="Arial" w:eastAsia="Times New Roman" w:hAnsi="Arial" w:cs="Times New Roman"/>
      <w:b/>
      <w:i/>
      <w:szCs w:val="20"/>
    </w:rPr>
  </w:style>
  <w:style w:type="character" w:customStyle="1" w:styleId="3Char">
    <w:name w:val="Επικεφαλίδα 3 Char"/>
    <w:basedOn w:val="a0"/>
    <w:link w:val="3"/>
    <w:rsid w:val="00BA4CA6"/>
    <w:rPr>
      <w:rFonts w:ascii="Arial" w:eastAsia="Times New Roman" w:hAnsi="Arial" w:cs="Times New Roman"/>
      <w:b/>
      <w:szCs w:val="20"/>
    </w:rPr>
  </w:style>
  <w:style w:type="character" w:customStyle="1" w:styleId="4Char">
    <w:name w:val="Επικεφαλίδα 4 Char"/>
    <w:basedOn w:val="a0"/>
    <w:link w:val="4"/>
    <w:rsid w:val="00BA4CA6"/>
    <w:rPr>
      <w:rFonts w:ascii="Arial" w:eastAsia="Times New Roman" w:hAnsi="Arial" w:cs="Arial"/>
      <w:sz w:val="24"/>
      <w:szCs w:val="20"/>
    </w:rPr>
  </w:style>
  <w:style w:type="character" w:customStyle="1" w:styleId="5Char">
    <w:name w:val="Επικεφαλίδα 5 Char"/>
    <w:basedOn w:val="a0"/>
    <w:link w:val="5"/>
    <w:rsid w:val="00BA4CA6"/>
    <w:rPr>
      <w:rFonts w:ascii="Times New Roman" w:eastAsia="Times New Roman" w:hAnsi="Times New Roman" w:cs="Times New Roman"/>
      <w:b/>
      <w:szCs w:val="24"/>
      <w:lang w:eastAsia="el-GR"/>
    </w:rPr>
  </w:style>
  <w:style w:type="character" w:customStyle="1" w:styleId="6Char">
    <w:name w:val="Επικεφαλίδα 6 Char"/>
    <w:basedOn w:val="a0"/>
    <w:link w:val="6"/>
    <w:rsid w:val="00BA4CA6"/>
    <w:rPr>
      <w:rFonts w:ascii="Arial" w:eastAsia="Times New Roman" w:hAnsi="Arial" w:cs="Times New Roman"/>
      <w:sz w:val="28"/>
      <w:szCs w:val="20"/>
      <w:lang w:eastAsia="el-GR"/>
    </w:rPr>
  </w:style>
  <w:style w:type="character" w:customStyle="1" w:styleId="7Char">
    <w:name w:val="Επικεφαλίδα 7 Char"/>
    <w:basedOn w:val="a0"/>
    <w:link w:val="7"/>
    <w:rsid w:val="00BA4CA6"/>
    <w:rPr>
      <w:rFonts w:ascii="Times New Roman" w:eastAsia="Times New Roman" w:hAnsi="Times New Roman" w:cs="Times New Roman"/>
      <w:sz w:val="24"/>
      <w:szCs w:val="24"/>
      <w:lang w:eastAsia="el-GR"/>
    </w:rPr>
  </w:style>
  <w:style w:type="character" w:customStyle="1" w:styleId="8Char">
    <w:name w:val="Επικεφαλίδα 8 Char"/>
    <w:basedOn w:val="a0"/>
    <w:link w:val="8"/>
    <w:rsid w:val="00BA4CA6"/>
    <w:rPr>
      <w:rFonts w:ascii="Times New Roman" w:eastAsia="Times New Roman" w:hAnsi="Times New Roman" w:cs="Times New Roman"/>
      <w:i/>
      <w:iCs/>
      <w:sz w:val="24"/>
      <w:szCs w:val="24"/>
    </w:rPr>
  </w:style>
  <w:style w:type="numbering" w:customStyle="1" w:styleId="10">
    <w:name w:val="Χωρίς λίστα1"/>
    <w:next w:val="a2"/>
    <w:uiPriority w:val="99"/>
    <w:semiHidden/>
    <w:unhideWhenUsed/>
    <w:rsid w:val="00BA4CA6"/>
  </w:style>
  <w:style w:type="paragraph" w:styleId="a3">
    <w:name w:val="footer"/>
    <w:basedOn w:val="a"/>
    <w:link w:val="Char"/>
    <w:rsid w:val="00BA4CA6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l-GR"/>
    </w:rPr>
  </w:style>
  <w:style w:type="character" w:customStyle="1" w:styleId="Char">
    <w:name w:val="Υποσέλιδο Char"/>
    <w:basedOn w:val="a0"/>
    <w:link w:val="a3"/>
    <w:rsid w:val="00BA4CA6"/>
    <w:rPr>
      <w:rFonts w:ascii="Times New Roman" w:eastAsia="Times New Roman" w:hAnsi="Times New Roman" w:cs="Times New Roman"/>
      <w:sz w:val="24"/>
      <w:szCs w:val="24"/>
      <w:lang w:eastAsia="el-GR"/>
    </w:rPr>
  </w:style>
  <w:style w:type="character" w:styleId="a4">
    <w:name w:val="page number"/>
    <w:basedOn w:val="a0"/>
    <w:rsid w:val="00BA4CA6"/>
  </w:style>
  <w:style w:type="paragraph" w:styleId="a5">
    <w:name w:val="Body Text"/>
    <w:basedOn w:val="a"/>
    <w:link w:val="Char0"/>
    <w:rsid w:val="00BA4CA6"/>
    <w:pPr>
      <w:spacing w:after="0" w:line="240" w:lineRule="auto"/>
      <w:ind w:right="-99"/>
      <w:jc w:val="both"/>
    </w:pPr>
    <w:rPr>
      <w:rFonts w:ascii="Arial" w:eastAsia="Times New Roman" w:hAnsi="Arial" w:cs="Arial"/>
      <w:sz w:val="24"/>
      <w:szCs w:val="20"/>
    </w:rPr>
  </w:style>
  <w:style w:type="character" w:customStyle="1" w:styleId="Char0">
    <w:name w:val="Σώμα κειμένου Char"/>
    <w:basedOn w:val="a0"/>
    <w:link w:val="a5"/>
    <w:rsid w:val="00BA4CA6"/>
    <w:rPr>
      <w:rFonts w:ascii="Arial" w:eastAsia="Times New Roman" w:hAnsi="Arial" w:cs="Arial"/>
      <w:sz w:val="24"/>
      <w:szCs w:val="20"/>
    </w:rPr>
  </w:style>
  <w:style w:type="paragraph" w:styleId="a6">
    <w:name w:val="Title"/>
    <w:basedOn w:val="a"/>
    <w:link w:val="Char1"/>
    <w:qFormat/>
    <w:rsid w:val="00BA4CA6"/>
    <w:pPr>
      <w:keepNext/>
      <w:widowControl w:val="0"/>
      <w:autoSpaceDE w:val="0"/>
      <w:autoSpaceDN w:val="0"/>
      <w:adjustRightInd w:val="0"/>
      <w:spacing w:after="0" w:line="240" w:lineRule="auto"/>
      <w:jc w:val="center"/>
    </w:pPr>
    <w:rPr>
      <w:rFonts w:ascii="Arial" w:eastAsia="Times New Roman" w:hAnsi="Arial" w:cs="Arial"/>
      <w:b/>
      <w:bCs/>
      <w:sz w:val="28"/>
      <w:szCs w:val="28"/>
      <w:u w:val="single"/>
      <w:lang w:eastAsia="el-GR"/>
    </w:rPr>
  </w:style>
  <w:style w:type="character" w:customStyle="1" w:styleId="Char1">
    <w:name w:val="Τίτλος Char"/>
    <w:basedOn w:val="a0"/>
    <w:link w:val="a6"/>
    <w:rsid w:val="00BA4CA6"/>
    <w:rPr>
      <w:rFonts w:ascii="Arial" w:eastAsia="Times New Roman" w:hAnsi="Arial" w:cs="Arial"/>
      <w:b/>
      <w:bCs/>
      <w:sz w:val="28"/>
      <w:szCs w:val="28"/>
      <w:u w:val="single"/>
      <w:lang w:eastAsia="el-GR"/>
    </w:rPr>
  </w:style>
  <w:style w:type="paragraph" w:styleId="a7">
    <w:name w:val="Body Text Indent"/>
    <w:basedOn w:val="a"/>
    <w:link w:val="Char2"/>
    <w:rsid w:val="00BA4CA6"/>
    <w:pPr>
      <w:spacing w:after="80" w:line="360" w:lineRule="auto"/>
      <w:ind w:left="540"/>
      <w:jc w:val="both"/>
    </w:pPr>
    <w:rPr>
      <w:rFonts w:ascii="Arial" w:eastAsia="Times New Roman" w:hAnsi="Arial" w:cs="Times New Roman"/>
      <w:sz w:val="28"/>
      <w:szCs w:val="20"/>
    </w:rPr>
  </w:style>
  <w:style w:type="character" w:customStyle="1" w:styleId="Char2">
    <w:name w:val="Σώμα κείμενου με εσοχή Char"/>
    <w:basedOn w:val="a0"/>
    <w:link w:val="a7"/>
    <w:rsid w:val="00BA4CA6"/>
    <w:rPr>
      <w:rFonts w:ascii="Arial" w:eastAsia="Times New Roman" w:hAnsi="Arial" w:cs="Times New Roman"/>
      <w:sz w:val="28"/>
      <w:szCs w:val="20"/>
    </w:rPr>
  </w:style>
  <w:style w:type="paragraph" w:styleId="a8">
    <w:name w:val="Balloon Text"/>
    <w:basedOn w:val="a"/>
    <w:link w:val="Char3"/>
    <w:semiHidden/>
    <w:rsid w:val="00BA4CA6"/>
    <w:pPr>
      <w:spacing w:after="0" w:line="240" w:lineRule="auto"/>
    </w:pPr>
    <w:rPr>
      <w:rFonts w:ascii="Tahoma" w:eastAsia="Times New Roman" w:hAnsi="Tahoma" w:cs="Tahoma"/>
      <w:sz w:val="16"/>
      <w:szCs w:val="16"/>
      <w:lang w:eastAsia="el-GR"/>
    </w:rPr>
  </w:style>
  <w:style w:type="character" w:customStyle="1" w:styleId="Char3">
    <w:name w:val="Κείμενο πλαισίου Char"/>
    <w:basedOn w:val="a0"/>
    <w:link w:val="a8"/>
    <w:semiHidden/>
    <w:rsid w:val="00BA4CA6"/>
    <w:rPr>
      <w:rFonts w:ascii="Tahoma" w:eastAsia="Times New Roman" w:hAnsi="Tahoma" w:cs="Tahoma"/>
      <w:sz w:val="16"/>
      <w:szCs w:val="16"/>
      <w:lang w:eastAsia="el-GR"/>
    </w:rPr>
  </w:style>
  <w:style w:type="paragraph" w:styleId="20">
    <w:name w:val="Body Text 2"/>
    <w:basedOn w:val="a"/>
    <w:link w:val="2Char0"/>
    <w:rsid w:val="00BA4CA6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  <w:lang w:eastAsia="el-GR"/>
    </w:rPr>
  </w:style>
  <w:style w:type="character" w:customStyle="1" w:styleId="2Char0">
    <w:name w:val="Σώμα κείμενου 2 Char"/>
    <w:basedOn w:val="a0"/>
    <w:link w:val="20"/>
    <w:rsid w:val="00BA4CA6"/>
    <w:rPr>
      <w:rFonts w:ascii="Times New Roman" w:eastAsia="Times New Roman" w:hAnsi="Times New Roman" w:cs="Times New Roman"/>
      <w:sz w:val="24"/>
      <w:szCs w:val="24"/>
      <w:lang w:eastAsia="el-GR"/>
    </w:rPr>
  </w:style>
  <w:style w:type="character" w:styleId="-">
    <w:name w:val="Hyperlink"/>
    <w:rsid w:val="00BA4CA6"/>
    <w:rPr>
      <w:color w:val="0000FF"/>
      <w:u w:val="single"/>
    </w:rPr>
  </w:style>
  <w:style w:type="paragraph" w:customStyle="1" w:styleId="para-2">
    <w:name w:val="para-2"/>
    <w:basedOn w:val="a"/>
    <w:rsid w:val="00BA4CA6"/>
    <w:pPr>
      <w:tabs>
        <w:tab w:val="left" w:pos="1021"/>
        <w:tab w:val="left" w:pos="1588"/>
        <w:tab w:val="left" w:pos="2155"/>
        <w:tab w:val="left" w:pos="2722"/>
        <w:tab w:val="left" w:pos="3289"/>
      </w:tabs>
      <w:spacing w:after="0" w:line="240" w:lineRule="auto"/>
      <w:ind w:left="1588" w:hanging="1588"/>
      <w:jc w:val="both"/>
    </w:pPr>
    <w:rPr>
      <w:rFonts w:ascii="Arial" w:eastAsia="Times New Roman" w:hAnsi="Arial" w:cs="Times New Roman"/>
      <w:spacing w:val="5"/>
      <w:szCs w:val="20"/>
      <w:lang w:eastAsia="el-GR"/>
    </w:rPr>
  </w:style>
  <w:style w:type="paragraph" w:styleId="a9">
    <w:name w:val="header"/>
    <w:basedOn w:val="a"/>
    <w:link w:val="Char4"/>
    <w:rsid w:val="00BA4CA6"/>
    <w:pPr>
      <w:tabs>
        <w:tab w:val="center" w:pos="4153"/>
        <w:tab w:val="right" w:pos="8306"/>
      </w:tabs>
      <w:overflowPunct w:val="0"/>
      <w:autoSpaceDE w:val="0"/>
      <w:autoSpaceDN w:val="0"/>
      <w:adjustRightInd w:val="0"/>
      <w:spacing w:before="80" w:after="0" w:line="240" w:lineRule="auto"/>
      <w:jc w:val="both"/>
      <w:textAlignment w:val="baseline"/>
    </w:pPr>
    <w:rPr>
      <w:rFonts w:ascii="Arial" w:eastAsia="Times New Roman" w:hAnsi="Arial" w:cs="Times New Roman"/>
      <w:sz w:val="19"/>
      <w:szCs w:val="20"/>
    </w:rPr>
  </w:style>
  <w:style w:type="character" w:customStyle="1" w:styleId="Char4">
    <w:name w:val="Κεφαλίδα Char"/>
    <w:basedOn w:val="a0"/>
    <w:link w:val="a9"/>
    <w:rsid w:val="00BA4CA6"/>
    <w:rPr>
      <w:rFonts w:ascii="Arial" w:eastAsia="Times New Roman" w:hAnsi="Arial" w:cs="Times New Roman"/>
      <w:sz w:val="19"/>
      <w:szCs w:val="20"/>
    </w:rPr>
  </w:style>
  <w:style w:type="paragraph" w:customStyle="1" w:styleId="numbered2">
    <w:name w:val="numbered2"/>
    <w:basedOn w:val="a"/>
    <w:rsid w:val="00BA4CA6"/>
    <w:pPr>
      <w:numPr>
        <w:numId w:val="10"/>
      </w:numPr>
      <w:overflowPunct w:val="0"/>
      <w:autoSpaceDE w:val="0"/>
      <w:autoSpaceDN w:val="0"/>
      <w:adjustRightInd w:val="0"/>
      <w:spacing w:before="60" w:after="0" w:line="240" w:lineRule="auto"/>
      <w:jc w:val="both"/>
      <w:textAlignment w:val="baseline"/>
    </w:pPr>
    <w:rPr>
      <w:rFonts w:ascii="Arial" w:eastAsia="Times New Roman" w:hAnsi="Arial" w:cs="Arial"/>
      <w:sz w:val="19"/>
      <w:szCs w:val="20"/>
    </w:rPr>
  </w:style>
  <w:style w:type="paragraph" w:customStyle="1" w:styleId="numbered1">
    <w:name w:val="numbered1"/>
    <w:basedOn w:val="a"/>
    <w:rsid w:val="00BA4CA6"/>
    <w:pPr>
      <w:numPr>
        <w:numId w:val="11"/>
      </w:numPr>
      <w:overflowPunct w:val="0"/>
      <w:autoSpaceDE w:val="0"/>
      <w:autoSpaceDN w:val="0"/>
      <w:adjustRightInd w:val="0"/>
      <w:spacing w:before="80" w:after="0" w:line="240" w:lineRule="auto"/>
      <w:jc w:val="both"/>
      <w:textAlignment w:val="baseline"/>
    </w:pPr>
    <w:rPr>
      <w:rFonts w:ascii="Arial" w:eastAsia="Times New Roman" w:hAnsi="Arial" w:cs="Times New Roman"/>
      <w:sz w:val="19"/>
      <w:szCs w:val="20"/>
    </w:rPr>
  </w:style>
  <w:style w:type="paragraph" w:customStyle="1" w:styleId="lettered1">
    <w:name w:val="lettered1"/>
    <w:basedOn w:val="a"/>
    <w:rsid w:val="00BA4CA6"/>
    <w:pPr>
      <w:overflowPunct w:val="0"/>
      <w:autoSpaceDE w:val="0"/>
      <w:autoSpaceDN w:val="0"/>
      <w:adjustRightInd w:val="0"/>
      <w:spacing w:before="80" w:after="0" w:line="240" w:lineRule="auto"/>
      <w:ind w:left="567" w:hanging="567"/>
      <w:jc w:val="both"/>
      <w:textAlignment w:val="baseline"/>
    </w:pPr>
    <w:rPr>
      <w:rFonts w:ascii="Arial" w:eastAsia="Times New Roman" w:hAnsi="Arial" w:cs="Times New Roman"/>
      <w:sz w:val="19"/>
      <w:szCs w:val="20"/>
    </w:rPr>
  </w:style>
  <w:style w:type="paragraph" w:styleId="aa">
    <w:name w:val="endnote text"/>
    <w:basedOn w:val="a"/>
    <w:link w:val="Char5"/>
    <w:semiHidden/>
    <w:rsid w:val="00BA4CA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Char5">
    <w:name w:val="Κείμενο σημείωσης τέλους Char"/>
    <w:basedOn w:val="a0"/>
    <w:link w:val="aa"/>
    <w:semiHidden/>
    <w:rsid w:val="00BA4CA6"/>
    <w:rPr>
      <w:rFonts w:ascii="Times New Roman" w:eastAsia="Times New Roman" w:hAnsi="Times New Roman" w:cs="Times New Roman"/>
      <w:sz w:val="20"/>
      <w:szCs w:val="20"/>
    </w:rPr>
  </w:style>
  <w:style w:type="character" w:styleId="ab">
    <w:name w:val="endnote reference"/>
    <w:semiHidden/>
    <w:rsid w:val="00BA4CA6"/>
    <w:rPr>
      <w:vertAlign w:val="superscript"/>
    </w:rPr>
  </w:style>
  <w:style w:type="paragraph" w:customStyle="1" w:styleId="Default">
    <w:name w:val="Default"/>
    <w:rsid w:val="00BA4CA6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el-GR"/>
    </w:rPr>
  </w:style>
  <w:style w:type="table" w:styleId="ac">
    <w:name w:val="Table Grid"/>
    <w:basedOn w:val="a1"/>
    <w:rsid w:val="00BA4CA6"/>
    <w:pPr>
      <w:spacing w:before="120" w:after="120" w:line="320" w:lineRule="atLeast"/>
      <w:jc w:val="both"/>
    </w:pPr>
    <w:rPr>
      <w:rFonts w:ascii="Times New Roman" w:eastAsia="Times New Roman" w:hAnsi="Times New Roman" w:cs="Times New Roman"/>
      <w:sz w:val="20"/>
      <w:szCs w:val="20"/>
      <w:lang w:eastAsia="el-GR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harCharCharCharCharCharChar">
    <w:name w:val="Char Char Char Char Char Char Char"/>
    <w:basedOn w:val="a"/>
    <w:rsid w:val="00BA4CA6"/>
    <w:pPr>
      <w:spacing w:line="240" w:lineRule="exact"/>
    </w:pPr>
    <w:rPr>
      <w:rFonts w:ascii="Tahoma" w:eastAsia="Times New Roman" w:hAnsi="Tahoma" w:cs="Times New Roman"/>
      <w:sz w:val="20"/>
      <w:szCs w:val="20"/>
      <w:lang w:val="en-US"/>
    </w:rPr>
  </w:style>
  <w:style w:type="paragraph" w:styleId="21">
    <w:name w:val="Body Text Indent 2"/>
    <w:basedOn w:val="a"/>
    <w:link w:val="2Char1"/>
    <w:rsid w:val="00BA4CA6"/>
    <w:pPr>
      <w:spacing w:after="120" w:line="480" w:lineRule="auto"/>
      <w:ind w:left="283"/>
    </w:pPr>
    <w:rPr>
      <w:rFonts w:ascii="Arial" w:eastAsia="Times New Roman" w:hAnsi="Arial" w:cs="Times New Roman"/>
      <w:sz w:val="24"/>
      <w:szCs w:val="20"/>
      <w:lang w:val="en-GB" w:eastAsia="el-GR"/>
    </w:rPr>
  </w:style>
  <w:style w:type="character" w:customStyle="1" w:styleId="2Char1">
    <w:name w:val="Σώμα κείμενου με εσοχή 2 Char"/>
    <w:basedOn w:val="a0"/>
    <w:link w:val="21"/>
    <w:rsid w:val="00BA4CA6"/>
    <w:rPr>
      <w:rFonts w:ascii="Arial" w:eastAsia="Times New Roman" w:hAnsi="Arial" w:cs="Times New Roman"/>
      <w:sz w:val="24"/>
      <w:szCs w:val="20"/>
      <w:lang w:val="en-GB" w:eastAsia="el-GR"/>
    </w:rPr>
  </w:style>
  <w:style w:type="paragraph" w:customStyle="1" w:styleId="30">
    <w:name w:val="Βασικό3"/>
    <w:basedOn w:val="a"/>
    <w:rsid w:val="00BA4CA6"/>
    <w:pPr>
      <w:spacing w:after="120" w:line="360" w:lineRule="auto"/>
      <w:ind w:left="360" w:right="-154" w:hanging="360"/>
      <w:jc w:val="both"/>
    </w:pPr>
    <w:rPr>
      <w:rFonts w:ascii="Calibri" w:eastAsia="Times New Roman" w:hAnsi="Calibri" w:cs="Arial"/>
      <w:bCs/>
      <w:szCs w:val="24"/>
      <w:lang w:eastAsia="el-GR"/>
    </w:rPr>
  </w:style>
  <w:style w:type="paragraph" w:styleId="Web">
    <w:name w:val="Normal (Web)"/>
    <w:basedOn w:val="a"/>
    <w:uiPriority w:val="99"/>
    <w:rsid w:val="00BA4CA6"/>
    <w:pPr>
      <w:spacing w:before="75" w:after="75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el-GR"/>
    </w:rPr>
  </w:style>
  <w:style w:type="character" w:styleId="ad">
    <w:name w:val="Strong"/>
    <w:uiPriority w:val="22"/>
    <w:qFormat/>
    <w:rsid w:val="00BA4CA6"/>
    <w:rPr>
      <w:b/>
      <w:bCs/>
    </w:rPr>
  </w:style>
  <w:style w:type="paragraph" w:styleId="ae">
    <w:name w:val="List Paragraph"/>
    <w:basedOn w:val="a"/>
    <w:uiPriority w:val="34"/>
    <w:qFormat/>
    <w:rsid w:val="00BA4CA6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  <w:style w:type="paragraph" w:customStyle="1" w:styleId="11">
    <w:name w:val="Παράγραφος λίστας1"/>
    <w:basedOn w:val="a"/>
    <w:rsid w:val="00BA4CA6"/>
    <w:pPr>
      <w:spacing w:after="0" w:line="240" w:lineRule="auto"/>
      <w:ind w:left="720"/>
      <w:contextualSpacing/>
    </w:pPr>
    <w:rPr>
      <w:rFonts w:ascii="Times New Roman" w:eastAsia="Calibri" w:hAnsi="Times New Roman" w:cs="Times New Roman"/>
      <w:sz w:val="24"/>
      <w:szCs w:val="24"/>
      <w:lang w:eastAsia="el-GR"/>
    </w:rPr>
  </w:style>
  <w:style w:type="paragraph" w:customStyle="1" w:styleId="Standard">
    <w:name w:val="Standard"/>
    <w:rsid w:val="001B59E3"/>
    <w:pPr>
      <w:widowControl w:val="0"/>
      <w:suppressAutoHyphens/>
      <w:spacing w:after="0" w:line="240" w:lineRule="auto"/>
      <w:textAlignment w:val="baseline"/>
    </w:pPr>
    <w:rPr>
      <w:rFonts w:ascii="Times New Roman" w:eastAsia="Times New Roman" w:hAnsi="Times New Roman" w:cs="Tahoma"/>
      <w:kern w:val="1"/>
      <w:sz w:val="24"/>
      <w:szCs w:val="24"/>
      <w:lang w:val="en-US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header" Target="header1.xml"/><Relationship Id="rId1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image" Target="media/image4.png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eader" Target="header3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oleObject" Target="embeddings/oleObject1.bin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image" Target="media/image3.wmf"/><Relationship Id="rId4" Type="http://schemas.openxmlformats.org/officeDocument/2006/relationships/settings" Target="settings.xml"/><Relationship Id="rId9" Type="http://schemas.openxmlformats.org/officeDocument/2006/relationships/image" Target="media/image2.wmf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2</Pages>
  <Words>689</Words>
  <Characters>3725</Characters>
  <Application>Microsoft Office Word</Application>
  <DocSecurity>0</DocSecurity>
  <Lines>31</Lines>
  <Paragraphs>8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Apatsidis Christos</dc:creator>
  <cp:lastModifiedBy>georgia</cp:lastModifiedBy>
  <cp:revision>16</cp:revision>
  <cp:lastPrinted>2023-05-23T09:48:00Z</cp:lastPrinted>
  <dcterms:created xsi:type="dcterms:W3CDTF">2022-05-30T08:33:00Z</dcterms:created>
  <dcterms:modified xsi:type="dcterms:W3CDTF">2023-05-25T07:18:00Z</dcterms:modified>
</cp:coreProperties>
</file>